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F6C8D" w14:textId="77777777" w:rsidR="008B32AB" w:rsidRPr="008B32AB" w:rsidRDefault="008B32AB" w:rsidP="008B32AB">
      <w:pPr>
        <w:jc w:val="center"/>
        <w:rPr>
          <w:rFonts w:ascii="华文中宋" w:eastAsia="华文中宋" w:hAnsi="华文中宋" w:hint="eastAsia"/>
          <w:b/>
          <w:bCs/>
          <w:sz w:val="36"/>
          <w:szCs w:val="36"/>
        </w:rPr>
      </w:pPr>
      <w:r w:rsidRPr="008B32AB">
        <w:rPr>
          <w:rFonts w:ascii="华文中宋" w:eastAsia="华文中宋" w:hAnsi="华文中宋" w:hint="eastAsia"/>
          <w:b/>
          <w:bCs/>
          <w:sz w:val="36"/>
          <w:szCs w:val="36"/>
        </w:rPr>
        <w:t>关于征集</w:t>
      </w:r>
      <w:proofErr w:type="gramStart"/>
      <w:r w:rsidRPr="008B32AB">
        <w:rPr>
          <w:rFonts w:ascii="华文中宋" w:eastAsia="华文中宋" w:hAnsi="华文中宋" w:hint="eastAsia"/>
          <w:b/>
          <w:bCs/>
          <w:sz w:val="36"/>
          <w:szCs w:val="36"/>
        </w:rPr>
        <w:t>健康企业</w:t>
      </w:r>
      <w:proofErr w:type="gramEnd"/>
      <w:r w:rsidRPr="008B32AB">
        <w:rPr>
          <w:rFonts w:ascii="华文中宋" w:eastAsia="华文中宋" w:hAnsi="华文中宋" w:hint="eastAsia"/>
          <w:b/>
          <w:bCs/>
          <w:sz w:val="36"/>
          <w:szCs w:val="36"/>
        </w:rPr>
        <w:t>建设适宜技术的通知</w:t>
      </w:r>
    </w:p>
    <w:p w14:paraId="7AC9855B" w14:textId="77777777" w:rsidR="008B32AB" w:rsidRDefault="008B32AB" w:rsidP="008B32AB">
      <w:pPr>
        <w:rPr>
          <w:rFonts w:ascii="华文仿宋" w:eastAsia="华文仿宋" w:hAnsi="华文仿宋" w:hint="eastAsia"/>
          <w:sz w:val="32"/>
          <w:szCs w:val="32"/>
        </w:rPr>
      </w:pPr>
    </w:p>
    <w:p w14:paraId="307431AB" w14:textId="720DC31B" w:rsidR="008B32AB" w:rsidRPr="008B32AB" w:rsidRDefault="008B32AB" w:rsidP="008B32AB">
      <w:pPr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各有关企业、</w:t>
      </w:r>
      <w:r w:rsidR="00B6179F">
        <w:rPr>
          <w:rFonts w:ascii="华文仿宋" w:eastAsia="华文仿宋" w:hAnsi="华文仿宋" w:hint="eastAsia"/>
          <w:sz w:val="32"/>
          <w:szCs w:val="32"/>
        </w:rPr>
        <w:t>有关单位</w:t>
      </w:r>
      <w:r w:rsidRPr="008B32AB">
        <w:rPr>
          <w:rFonts w:ascii="华文仿宋" w:eastAsia="华文仿宋" w:hAnsi="华文仿宋" w:hint="eastAsia"/>
          <w:sz w:val="32"/>
          <w:szCs w:val="32"/>
        </w:rPr>
        <w:t>：</w:t>
      </w:r>
    </w:p>
    <w:p w14:paraId="74A23BCB" w14:textId="314F8B3B" w:rsidR="008B32AB" w:rsidRPr="008B32AB" w:rsidRDefault="008B32AB" w:rsidP="008B32A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CE2631">
        <w:rPr>
          <w:rFonts w:ascii="华文仿宋" w:eastAsia="华文仿宋" w:hAnsi="华文仿宋"/>
          <w:sz w:val="32"/>
          <w:szCs w:val="32"/>
        </w:rPr>
        <w:t>为深入贯彻习近平总书记关于健康中国建设的重要论述，全面落实2035 年建成健康中国</w:t>
      </w:r>
      <w:r w:rsidR="00CE2631">
        <w:rPr>
          <w:rFonts w:ascii="华文仿宋" w:eastAsia="华文仿宋" w:hAnsi="华文仿宋" w:hint="eastAsia"/>
          <w:sz w:val="32"/>
          <w:szCs w:val="32"/>
        </w:rPr>
        <w:t>的</w:t>
      </w:r>
      <w:r w:rsidRPr="00CE2631">
        <w:rPr>
          <w:rFonts w:ascii="华文仿宋" w:eastAsia="华文仿宋" w:hAnsi="华文仿宋"/>
          <w:sz w:val="32"/>
          <w:szCs w:val="32"/>
        </w:rPr>
        <w:t>战略</w:t>
      </w:r>
      <w:r w:rsidR="00CE2631" w:rsidRPr="00CE2631">
        <w:rPr>
          <w:rFonts w:ascii="华文仿宋" w:eastAsia="华文仿宋" w:hAnsi="华文仿宋" w:hint="eastAsia"/>
          <w:sz w:val="32"/>
          <w:szCs w:val="32"/>
        </w:rPr>
        <w:t>目标</w:t>
      </w:r>
      <w:r w:rsidRPr="00CE2631">
        <w:rPr>
          <w:rFonts w:ascii="华文仿宋" w:eastAsia="华文仿宋" w:hAnsi="华文仿宋"/>
          <w:sz w:val="32"/>
          <w:szCs w:val="32"/>
        </w:rPr>
        <w:t>，紧扣“十五五”规划培育新质生产力、全面实施“人工智能+”行动战略部署，</w:t>
      </w:r>
      <w:r w:rsidR="00CE2631">
        <w:rPr>
          <w:rFonts w:ascii="华文仿宋" w:eastAsia="华文仿宋" w:hAnsi="华文仿宋" w:hint="eastAsia"/>
          <w:sz w:val="32"/>
          <w:szCs w:val="32"/>
        </w:rPr>
        <w:t>健康中国企业行动协调推进办公室</w:t>
      </w:r>
      <w:r w:rsidRPr="008B32AB">
        <w:rPr>
          <w:rFonts w:ascii="华文仿宋" w:eastAsia="华文仿宋" w:hAnsi="华文仿宋"/>
          <w:sz w:val="32"/>
          <w:szCs w:val="32"/>
        </w:rPr>
        <w:t>面向社会征集</w:t>
      </w:r>
      <w:proofErr w:type="gramStart"/>
      <w:r w:rsidRPr="008B32AB">
        <w:rPr>
          <w:rFonts w:ascii="华文仿宋" w:eastAsia="华文仿宋" w:hAnsi="华文仿宋"/>
          <w:sz w:val="32"/>
          <w:szCs w:val="32"/>
        </w:rPr>
        <w:t>数智科技赋能健康企业</w:t>
      </w:r>
      <w:proofErr w:type="gramEnd"/>
      <w:r w:rsidRPr="008B32AB">
        <w:rPr>
          <w:rFonts w:ascii="华文仿宋" w:eastAsia="华文仿宋" w:hAnsi="华文仿宋"/>
          <w:sz w:val="32"/>
          <w:szCs w:val="32"/>
        </w:rPr>
        <w:t>建设的适宜技术及创新解决方案。通过遴选技术先进、场景适配、成效显著、易推</w:t>
      </w:r>
      <w:r w:rsidR="00B6179F">
        <w:rPr>
          <w:rFonts w:ascii="华文仿宋" w:eastAsia="华文仿宋" w:hAnsi="华文仿宋" w:hint="eastAsia"/>
          <w:sz w:val="32"/>
          <w:szCs w:val="32"/>
        </w:rPr>
        <w:t>广、</w:t>
      </w:r>
      <w:r w:rsidRPr="008B32AB">
        <w:rPr>
          <w:rFonts w:ascii="华文仿宋" w:eastAsia="华文仿宋" w:hAnsi="华文仿宋"/>
          <w:sz w:val="32"/>
          <w:szCs w:val="32"/>
        </w:rPr>
        <w:t>可复制的优质成果，构建全国</w:t>
      </w:r>
      <w:proofErr w:type="gramStart"/>
      <w:r w:rsidRPr="008B32AB">
        <w:rPr>
          <w:rFonts w:ascii="华文仿宋" w:eastAsia="华文仿宋" w:hAnsi="华文仿宋"/>
          <w:sz w:val="32"/>
          <w:szCs w:val="32"/>
        </w:rPr>
        <w:t>健康企业建设数智技术</w:t>
      </w:r>
      <w:proofErr w:type="gramEnd"/>
      <w:r w:rsidRPr="008B32AB">
        <w:rPr>
          <w:rFonts w:ascii="华文仿宋" w:eastAsia="华文仿宋" w:hAnsi="华文仿宋"/>
          <w:sz w:val="32"/>
          <w:szCs w:val="32"/>
        </w:rPr>
        <w:t>支撑体系，以科技力量守护企业员工健康，助力实现</w:t>
      </w:r>
      <w:proofErr w:type="gramStart"/>
      <w:r w:rsidRPr="008B32AB">
        <w:rPr>
          <w:rFonts w:ascii="华文仿宋" w:eastAsia="华文仿宋" w:hAnsi="华文仿宋"/>
          <w:sz w:val="32"/>
          <w:szCs w:val="32"/>
        </w:rPr>
        <w:t>健康企业</w:t>
      </w:r>
      <w:proofErr w:type="gramEnd"/>
      <w:r w:rsidRPr="008B32AB">
        <w:rPr>
          <w:rFonts w:ascii="华文仿宋" w:eastAsia="华文仿宋" w:hAnsi="华文仿宋"/>
          <w:sz w:val="32"/>
          <w:szCs w:val="32"/>
        </w:rPr>
        <w:t>建设与企业高质量发展深度融合。</w:t>
      </w:r>
    </w:p>
    <w:p w14:paraId="0EDCD050" w14:textId="4DB8CE55" w:rsidR="008B32AB" w:rsidRPr="008B32AB" w:rsidRDefault="008B32AB" w:rsidP="008B32AB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本次征集秉持创新引领、实用为本、普惠共享原则，按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健康企业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建设核心场景分类遴选，每个方向遴选 3—5 项适宜技术。入选技术将通过中国企业联合会、中国企业家协会</w:t>
      </w:r>
      <w:r w:rsidR="005373BF" w:rsidRPr="008B32AB">
        <w:rPr>
          <w:rFonts w:ascii="华文仿宋" w:eastAsia="华文仿宋" w:hAnsi="华文仿宋" w:hint="eastAsia"/>
          <w:sz w:val="32"/>
          <w:szCs w:val="32"/>
        </w:rPr>
        <w:t xml:space="preserve"> </w:t>
      </w:r>
      <w:r w:rsidRPr="008B32AB">
        <w:rPr>
          <w:rFonts w:ascii="华文仿宋" w:eastAsia="华文仿宋" w:hAnsi="华文仿宋" w:hint="eastAsia"/>
          <w:sz w:val="32"/>
          <w:szCs w:val="32"/>
        </w:rPr>
        <w:t>“2026 健康企业发展大会”“2026 全国健康企业建设圆桌交流暨培训会”等平台宣传展示与推广，同步设立体验馆、开展专题培训交流，并纳入健康中国企业行动数字健康平台，</w:t>
      </w:r>
      <w:r w:rsidR="00B6179F">
        <w:rPr>
          <w:rFonts w:ascii="华文仿宋" w:eastAsia="华文仿宋" w:hAnsi="华文仿宋" w:hint="eastAsia"/>
          <w:sz w:val="32"/>
          <w:szCs w:val="32"/>
        </w:rPr>
        <w:t>与应用企业</w:t>
      </w:r>
      <w:r w:rsidRPr="008B32AB">
        <w:rPr>
          <w:rFonts w:ascii="华文仿宋" w:eastAsia="华文仿宋" w:hAnsi="华文仿宋" w:hint="eastAsia"/>
          <w:sz w:val="32"/>
          <w:szCs w:val="32"/>
        </w:rPr>
        <w:t>共同打造全国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健康企业建设数智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化转型特色样板。</w:t>
      </w:r>
    </w:p>
    <w:p w14:paraId="48304063" w14:textId="77777777" w:rsidR="008B32AB" w:rsidRPr="006C7426" w:rsidRDefault="008B32AB" w:rsidP="00512924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6C7426">
        <w:rPr>
          <w:rFonts w:ascii="黑体" w:eastAsia="黑体" w:hAnsi="黑体" w:hint="eastAsia"/>
          <w:sz w:val="32"/>
          <w:szCs w:val="32"/>
        </w:rPr>
        <w:t>一、征集对象</w:t>
      </w:r>
    </w:p>
    <w:p w14:paraId="7E23000F" w14:textId="77777777" w:rsidR="008B32AB" w:rsidRPr="008B32AB" w:rsidRDefault="008B32AB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各类数字科技企业、人工智能企业、物联网技术企业、</w:t>
      </w:r>
      <w:r w:rsidRPr="008B32AB">
        <w:rPr>
          <w:rFonts w:ascii="华文仿宋" w:eastAsia="华文仿宋" w:hAnsi="华文仿宋" w:hint="eastAsia"/>
          <w:sz w:val="32"/>
          <w:szCs w:val="32"/>
        </w:rPr>
        <w:lastRenderedPageBreak/>
        <w:t>可穿戴设备研发企业、智慧健康管理服务商，科研院所、医疗卫生机构、职业健康研究机构，以及具备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数智科技赋能健康企业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建设适宜技术成熟落地经验的创新团队、行业协会等相关单位及主体。</w:t>
      </w:r>
    </w:p>
    <w:p w14:paraId="1FC64772" w14:textId="2C618F6C" w:rsidR="008B32AB" w:rsidRPr="006C7426" w:rsidRDefault="008B32AB" w:rsidP="00512924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6C7426">
        <w:rPr>
          <w:rFonts w:ascii="黑体" w:eastAsia="黑体" w:hAnsi="黑体" w:hint="eastAsia"/>
          <w:sz w:val="32"/>
          <w:szCs w:val="32"/>
        </w:rPr>
        <w:t>二、征集方向</w:t>
      </w:r>
    </w:p>
    <w:p w14:paraId="14AFADF8" w14:textId="77777777" w:rsidR="008B32AB" w:rsidRPr="008B32AB" w:rsidRDefault="008B32AB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本次征集围绕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健康企业建设数智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化改造、智能化运营、精准化服务三大核心目标，结合高频应用场景设置六大方向，所有申报技术均须以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数智科技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为核心支撑，突出创新性、场景适配性、落地可行性、成效可量化：</w:t>
      </w:r>
    </w:p>
    <w:p w14:paraId="32B1B67F" w14:textId="43BD288C" w:rsidR="008B32AB" w:rsidRPr="008B32AB" w:rsidRDefault="008B32AB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（一）企业职工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数智化健康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管理适宜技术：聚焦职工全周期健康管理，提供基于大数据、人工智能的健康档案智能管理、体检数据闭环分析、慢病/亚健康智能干预、个性化健康方案生成等一体化方案，覆盖健康数据智能采集、风险预警、动态监测、健康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干预全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流程数字化体系。</w:t>
      </w:r>
    </w:p>
    <w:p w14:paraId="66B2F0D7" w14:textId="2B352258" w:rsidR="008B32AB" w:rsidRPr="008B32AB" w:rsidRDefault="008B32AB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（二）职业健康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防护数智化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适宜技术：针对不同行业作业特点，提供作业环境智能监测、职业病防控数字化预警、岗位健康风险智能评估、工效学优化 AI 设计、肌肉骨骼损伤/视疲劳等职业健康问题智能干预方案，覆盖化工、制造、互联网、办公等多行业适配场景。</w:t>
      </w:r>
    </w:p>
    <w:p w14:paraId="79CE459D" w14:textId="77777777" w:rsidR="008B32AB" w:rsidRPr="008B32AB" w:rsidRDefault="008B32AB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（三）企业健康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场景数智化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运营适宜技术：围绕健康食堂、健康运动空间、健康驿站、母婴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关爱室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等线下场景，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提供数智化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运营管理方案，涵盖智能配餐、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食材监测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、智</w:t>
      </w:r>
      <w:r w:rsidRPr="008B32AB">
        <w:rPr>
          <w:rFonts w:ascii="华文仿宋" w:eastAsia="华文仿宋" w:hAnsi="华文仿宋" w:hint="eastAsia"/>
          <w:sz w:val="32"/>
          <w:szCs w:val="32"/>
        </w:rPr>
        <w:lastRenderedPageBreak/>
        <w:t>能设备管理、健身指导、智能检测、远程问诊等数字化升级内容。</w:t>
      </w:r>
    </w:p>
    <w:p w14:paraId="79518C3F" w14:textId="77777777" w:rsidR="008B32AB" w:rsidRPr="008B32AB" w:rsidRDefault="008B32AB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（四）企业职工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心理健康数智化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服务适宜技术：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聚焦职场压力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 xml:space="preserve">、情绪焦虑等问题，提供 AI 心理测评、心理风险智能预警、线上线下结合的情绪疏导、睡眠改善智能干预、团队心理赋能数字化体系，支持 EAP 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服务数智化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升级与心理健康科普数字传播。</w:t>
      </w:r>
    </w:p>
    <w:p w14:paraId="487E4299" w14:textId="0D3B30F2" w:rsidR="008B32AB" w:rsidRPr="008B32AB" w:rsidRDefault="008B32AB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（五）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健康企业建设数智化综合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管理平台适宜技术：提供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健康企业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建设全流程数字化管理平台，实现健康制度落地、健康活动组织、健康数据统计、健康成效评估一体化智能管理，涵盖多端适配SaaS系统、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健康建设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成效数字化评价体系。</w:t>
      </w:r>
    </w:p>
    <w:p w14:paraId="2ECDCF36" w14:textId="77777777" w:rsidR="008B32AB" w:rsidRPr="008B32AB" w:rsidRDefault="008B32AB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（六）可穿戴设备与健康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监测数智化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应用适宜技术：聚焦可穿戴设备在企业健康管理中的场景化应用，提供智能手环、体脂仪、健康监测仪等设备研发与企业场景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适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配方案，以及数据互联互通、智能分析、精准干预一体化技术。</w:t>
      </w:r>
    </w:p>
    <w:p w14:paraId="2893061D" w14:textId="08D3ED75" w:rsidR="008B32AB" w:rsidRPr="006C7426" w:rsidRDefault="008B32AB" w:rsidP="00512924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6C7426">
        <w:rPr>
          <w:rFonts w:ascii="黑体" w:eastAsia="黑体" w:hAnsi="黑体" w:hint="eastAsia"/>
          <w:sz w:val="32"/>
          <w:szCs w:val="32"/>
        </w:rPr>
        <w:t>三、申报条件</w:t>
      </w:r>
    </w:p>
    <w:p w14:paraId="2B5E428E" w14:textId="77777777" w:rsidR="008B32AB" w:rsidRPr="008B32AB" w:rsidRDefault="008B32AB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（一）合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规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性：符合国家法律法规与行业技术规范，严格遵守数据安全、个人信息保护等规定，技术经实践验证无安全隐患，核心技术无侵权纠纷。</w:t>
      </w:r>
    </w:p>
    <w:p w14:paraId="5A2C0804" w14:textId="77777777" w:rsidR="008B32AB" w:rsidRPr="008B32AB" w:rsidRDefault="008B32AB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（二）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数智性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：以人工智能、大数据、物联网、可穿</w:t>
      </w:r>
      <w:r w:rsidRPr="008B32AB">
        <w:rPr>
          <w:rFonts w:ascii="华文仿宋" w:eastAsia="华文仿宋" w:hAnsi="华文仿宋" w:hint="eastAsia"/>
          <w:sz w:val="32"/>
          <w:szCs w:val="32"/>
        </w:rPr>
        <w:lastRenderedPageBreak/>
        <w:t>戴设备、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云计算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等为核心支撑，技术创新鲜明，与传统模式形成显著差异。</w:t>
      </w:r>
    </w:p>
    <w:p w14:paraId="663C77C3" w14:textId="77777777" w:rsidR="008B32AB" w:rsidRPr="008B32AB" w:rsidRDefault="008B32AB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（三）实用性：适配大中小</w:t>
      </w:r>
      <w:proofErr w:type="gramStart"/>
      <w:r w:rsidRPr="008B32AB">
        <w:rPr>
          <w:rFonts w:ascii="华文仿宋" w:eastAsia="华文仿宋" w:hAnsi="华文仿宋" w:hint="eastAsia"/>
          <w:sz w:val="32"/>
          <w:szCs w:val="32"/>
        </w:rPr>
        <w:t>微企业</w:t>
      </w:r>
      <w:proofErr w:type="gramEnd"/>
      <w:r w:rsidRPr="008B32AB">
        <w:rPr>
          <w:rFonts w:ascii="华文仿宋" w:eastAsia="华文仿宋" w:hAnsi="华文仿宋" w:hint="eastAsia"/>
          <w:sz w:val="32"/>
          <w:szCs w:val="32"/>
        </w:rPr>
        <w:t>不同规模与行业需求，部署成本适中，操作运维简便，可快速落地。</w:t>
      </w:r>
    </w:p>
    <w:p w14:paraId="38CB6CC6" w14:textId="18E713B0" w:rsidR="008B32AB" w:rsidRPr="008B32AB" w:rsidRDefault="008B32AB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（四）实效性：拥有至少1家实际落地应用</w:t>
      </w:r>
      <w:r w:rsidR="00444DCB">
        <w:rPr>
          <w:rFonts w:ascii="华文仿宋" w:eastAsia="华文仿宋" w:hAnsi="华文仿宋" w:hint="eastAsia"/>
          <w:sz w:val="32"/>
          <w:szCs w:val="32"/>
        </w:rPr>
        <w:t>的企业</w:t>
      </w:r>
      <w:r w:rsidRPr="008B32AB">
        <w:rPr>
          <w:rFonts w:ascii="华文仿宋" w:eastAsia="华文仿宋" w:hAnsi="华文仿宋" w:hint="eastAsia"/>
          <w:sz w:val="32"/>
          <w:szCs w:val="32"/>
        </w:rPr>
        <w:t>，可提供应用成效数据与真实用户反馈。</w:t>
      </w:r>
    </w:p>
    <w:p w14:paraId="6F18C836" w14:textId="77777777" w:rsidR="008B32AB" w:rsidRPr="008B32AB" w:rsidRDefault="008B32AB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（五）可复制性：技术模式成熟，可按需灵活适配，具备全国规模化推广条件。</w:t>
      </w:r>
    </w:p>
    <w:p w14:paraId="24C5A91E" w14:textId="77777777" w:rsidR="008B32AB" w:rsidRPr="008B32AB" w:rsidRDefault="008B32AB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（六）可持续性：申报主体具备持续技术迭代、产品升级与售后服务能力，可提供长期落地支撑保障。</w:t>
      </w:r>
    </w:p>
    <w:p w14:paraId="4DF5B425" w14:textId="3EACA999" w:rsidR="008B32AB" w:rsidRPr="006C7426" w:rsidRDefault="008B32AB" w:rsidP="00512924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6C7426">
        <w:rPr>
          <w:rFonts w:ascii="黑体" w:eastAsia="黑体" w:hAnsi="黑体" w:hint="eastAsia"/>
          <w:sz w:val="32"/>
          <w:szCs w:val="32"/>
        </w:rPr>
        <w:t>四、申报要求</w:t>
      </w:r>
    </w:p>
    <w:p w14:paraId="16A91D44" w14:textId="6D67DCA9" w:rsidR="008B32AB" w:rsidRPr="008B32AB" w:rsidRDefault="008B32AB" w:rsidP="00BE0A98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（一）申报单位对申报材料的真实性、准确性、完整性负责</w:t>
      </w:r>
      <w:r w:rsidR="00BE0A98">
        <w:rPr>
          <w:rFonts w:ascii="华文仿宋" w:eastAsia="华文仿宋" w:hAnsi="华文仿宋" w:hint="eastAsia"/>
          <w:sz w:val="32"/>
          <w:szCs w:val="32"/>
        </w:rPr>
        <w:t>；</w:t>
      </w:r>
      <w:r w:rsidR="00B6179F">
        <w:rPr>
          <w:rFonts w:ascii="华文仿宋" w:eastAsia="华文仿宋" w:hAnsi="华文仿宋" w:hint="eastAsia"/>
          <w:sz w:val="32"/>
          <w:szCs w:val="32"/>
        </w:rPr>
        <w:t>技术应用引起的法律纠纷由技术提供单位负责</w:t>
      </w:r>
      <w:r w:rsidR="00B6179F" w:rsidRPr="008B32AB">
        <w:rPr>
          <w:rFonts w:ascii="华文仿宋" w:eastAsia="华文仿宋" w:hAnsi="华文仿宋" w:hint="eastAsia"/>
          <w:sz w:val="32"/>
          <w:szCs w:val="32"/>
        </w:rPr>
        <w:t>。</w:t>
      </w:r>
    </w:p>
    <w:p w14:paraId="70D47E56" w14:textId="0437F52F" w:rsidR="008B32AB" w:rsidRPr="008B32AB" w:rsidRDefault="008B32AB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（</w:t>
      </w:r>
      <w:r w:rsidR="00BE0A98">
        <w:rPr>
          <w:rFonts w:ascii="华文仿宋" w:eastAsia="华文仿宋" w:hAnsi="华文仿宋" w:hint="eastAsia"/>
          <w:sz w:val="32"/>
          <w:szCs w:val="32"/>
        </w:rPr>
        <w:t>二</w:t>
      </w:r>
      <w:r w:rsidRPr="008B32AB">
        <w:rPr>
          <w:rFonts w:ascii="华文仿宋" w:eastAsia="华文仿宋" w:hAnsi="华文仿宋" w:hint="eastAsia"/>
          <w:sz w:val="32"/>
          <w:szCs w:val="32"/>
        </w:rPr>
        <w:t>）</w:t>
      </w:r>
      <w:r w:rsidR="00B6179F" w:rsidRPr="008B32AB">
        <w:rPr>
          <w:rFonts w:ascii="华文仿宋" w:eastAsia="华文仿宋" w:hAnsi="华文仿宋" w:hint="eastAsia"/>
          <w:sz w:val="32"/>
          <w:szCs w:val="32"/>
        </w:rPr>
        <w:t>可根据技术优势选择一个或多个方向申报，建议每个方向单独提交一套材料。</w:t>
      </w:r>
    </w:p>
    <w:p w14:paraId="240389D3" w14:textId="2438EFF9" w:rsidR="00B6179F" w:rsidRDefault="008B32AB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（</w:t>
      </w:r>
      <w:r w:rsidR="00BE0A98">
        <w:rPr>
          <w:rFonts w:ascii="华文仿宋" w:eastAsia="华文仿宋" w:hAnsi="华文仿宋" w:hint="eastAsia"/>
          <w:sz w:val="32"/>
          <w:szCs w:val="32"/>
        </w:rPr>
        <w:t>三</w:t>
      </w:r>
      <w:r w:rsidRPr="008B32AB">
        <w:rPr>
          <w:rFonts w:ascii="华文仿宋" w:eastAsia="华文仿宋" w:hAnsi="华文仿宋" w:hint="eastAsia"/>
          <w:sz w:val="32"/>
          <w:szCs w:val="32"/>
        </w:rPr>
        <w:t>）</w:t>
      </w:r>
      <w:r w:rsidR="00B6179F" w:rsidRPr="008B32AB">
        <w:rPr>
          <w:rFonts w:ascii="华文仿宋" w:eastAsia="华文仿宋" w:hAnsi="华文仿宋" w:hint="eastAsia"/>
          <w:sz w:val="32"/>
          <w:szCs w:val="32"/>
        </w:rPr>
        <w:t>本次</w:t>
      </w:r>
      <w:proofErr w:type="gramStart"/>
      <w:r w:rsidR="00B6179F" w:rsidRPr="008B32AB">
        <w:rPr>
          <w:rFonts w:ascii="华文仿宋" w:eastAsia="华文仿宋" w:hAnsi="华文仿宋" w:hint="eastAsia"/>
          <w:sz w:val="32"/>
          <w:szCs w:val="32"/>
        </w:rPr>
        <w:t>申报仅</w:t>
      </w:r>
      <w:proofErr w:type="gramEnd"/>
      <w:r w:rsidR="00B6179F" w:rsidRPr="008B32AB">
        <w:rPr>
          <w:rFonts w:ascii="华文仿宋" w:eastAsia="华文仿宋" w:hAnsi="华文仿宋" w:hint="eastAsia"/>
          <w:sz w:val="32"/>
          <w:szCs w:val="32"/>
        </w:rPr>
        <w:t>接收电子版材料，申报材料整理为压缩包（命名格式：申报单位 + 核心申报方向）</w:t>
      </w:r>
      <w:r w:rsidR="00B6179F">
        <w:rPr>
          <w:rFonts w:ascii="华文仿宋" w:eastAsia="华文仿宋" w:hAnsi="华文仿宋" w:hint="eastAsia"/>
          <w:sz w:val="32"/>
          <w:szCs w:val="32"/>
        </w:rPr>
        <w:t>，</w:t>
      </w:r>
      <w:r w:rsidR="00BE0A98">
        <w:rPr>
          <w:rFonts w:ascii="华文仿宋" w:eastAsia="华文仿宋" w:hAnsi="华文仿宋" w:hint="eastAsia"/>
          <w:sz w:val="32"/>
          <w:szCs w:val="32"/>
        </w:rPr>
        <w:t>同时</w:t>
      </w:r>
      <w:r w:rsidR="00B6179F">
        <w:rPr>
          <w:rFonts w:ascii="华文仿宋" w:eastAsia="华文仿宋" w:hAnsi="华文仿宋" w:hint="eastAsia"/>
          <w:sz w:val="32"/>
          <w:szCs w:val="32"/>
        </w:rPr>
        <w:t>以Word文档和企业负责人签字并加盖公章的扫描版（PDF）两种格式</w:t>
      </w:r>
      <w:r w:rsidR="00B6179F" w:rsidRPr="008B32AB">
        <w:rPr>
          <w:rFonts w:ascii="华文仿宋" w:eastAsia="华文仿宋" w:hAnsi="华文仿宋" w:hint="eastAsia"/>
          <w:sz w:val="32"/>
          <w:szCs w:val="32"/>
        </w:rPr>
        <w:t>发送至指定邮箱。</w:t>
      </w:r>
    </w:p>
    <w:p w14:paraId="22FF91C5" w14:textId="53C7D9E9" w:rsidR="008B32AB" w:rsidRPr="008B32AB" w:rsidRDefault="00B6179F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（</w:t>
      </w:r>
      <w:r w:rsidR="00BE0A98">
        <w:rPr>
          <w:rFonts w:ascii="华文仿宋" w:eastAsia="华文仿宋" w:hAnsi="华文仿宋" w:hint="eastAsia"/>
          <w:sz w:val="32"/>
          <w:szCs w:val="32"/>
        </w:rPr>
        <w:t>四</w:t>
      </w:r>
      <w:r>
        <w:rPr>
          <w:rFonts w:ascii="华文仿宋" w:eastAsia="华文仿宋" w:hAnsi="华文仿宋" w:hint="eastAsia"/>
          <w:sz w:val="32"/>
          <w:szCs w:val="32"/>
        </w:rPr>
        <w:t>）</w:t>
      </w:r>
      <w:r w:rsidR="008B32AB" w:rsidRPr="008B32AB">
        <w:rPr>
          <w:rFonts w:ascii="华文仿宋" w:eastAsia="华文仿宋" w:hAnsi="华文仿宋" w:hint="eastAsia"/>
          <w:sz w:val="32"/>
          <w:szCs w:val="32"/>
        </w:rPr>
        <w:t>申报截止时间：2026 年 4 月 15 日。</w:t>
      </w:r>
    </w:p>
    <w:p w14:paraId="2D667069" w14:textId="77777777" w:rsidR="00512924" w:rsidRDefault="00512924" w:rsidP="008B32AB">
      <w:pPr>
        <w:rPr>
          <w:rFonts w:ascii="华文仿宋" w:eastAsia="华文仿宋" w:hAnsi="华文仿宋" w:hint="eastAsia"/>
          <w:sz w:val="32"/>
          <w:szCs w:val="32"/>
        </w:rPr>
      </w:pPr>
    </w:p>
    <w:p w14:paraId="4187F507" w14:textId="45AA32AA" w:rsidR="008B32AB" w:rsidRPr="00CE2631" w:rsidRDefault="008B32AB" w:rsidP="00512924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CE2631">
        <w:rPr>
          <w:rFonts w:ascii="黑体" w:eastAsia="黑体" w:hAnsi="黑体" w:hint="eastAsia"/>
          <w:sz w:val="32"/>
          <w:szCs w:val="32"/>
        </w:rPr>
        <w:t>联系方式</w:t>
      </w:r>
    </w:p>
    <w:p w14:paraId="17CFEBCE" w14:textId="77777777" w:rsidR="008B32AB" w:rsidRPr="008B32AB" w:rsidRDefault="008B32AB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lastRenderedPageBreak/>
        <w:t>申报邮箱：jkqy@cec2020.org.cn</w:t>
      </w:r>
    </w:p>
    <w:p w14:paraId="1E9604A5" w14:textId="47B0EBFE" w:rsidR="008B32AB" w:rsidRPr="008B32AB" w:rsidRDefault="008B32AB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联</w:t>
      </w:r>
      <w:r w:rsidR="00CE2631">
        <w:rPr>
          <w:rFonts w:ascii="华文仿宋" w:eastAsia="华文仿宋" w:hAnsi="华文仿宋" w:hint="eastAsia"/>
          <w:sz w:val="32"/>
          <w:szCs w:val="32"/>
        </w:rPr>
        <w:t xml:space="preserve">  </w:t>
      </w:r>
      <w:r w:rsidRPr="008B32AB">
        <w:rPr>
          <w:rFonts w:ascii="华文仿宋" w:eastAsia="华文仿宋" w:hAnsi="华文仿宋" w:hint="eastAsia"/>
          <w:sz w:val="32"/>
          <w:szCs w:val="32"/>
        </w:rPr>
        <w:t>系</w:t>
      </w:r>
      <w:r w:rsidR="00CE2631">
        <w:rPr>
          <w:rFonts w:ascii="华文仿宋" w:eastAsia="华文仿宋" w:hAnsi="华文仿宋" w:hint="eastAsia"/>
          <w:sz w:val="32"/>
          <w:szCs w:val="32"/>
        </w:rPr>
        <w:t xml:space="preserve">  </w:t>
      </w:r>
      <w:r w:rsidRPr="008B32AB">
        <w:rPr>
          <w:rFonts w:ascii="华文仿宋" w:eastAsia="华文仿宋" w:hAnsi="华文仿宋" w:hint="eastAsia"/>
          <w:sz w:val="32"/>
          <w:szCs w:val="32"/>
        </w:rPr>
        <w:t>人：王剑豪</w:t>
      </w:r>
    </w:p>
    <w:p w14:paraId="07C55240" w14:textId="3A19D7B4" w:rsidR="00512924" w:rsidRDefault="00CE2631" w:rsidP="008B32AB">
      <w:pPr>
        <w:rPr>
          <w:rFonts w:ascii="华文仿宋" w:eastAsia="华文仿宋" w:hAnsi="华文仿宋" w:hint="eastAsia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 xml:space="preserve">        联系微信：</w:t>
      </w:r>
    </w:p>
    <w:p w14:paraId="7B5A50D2" w14:textId="5BD3B7CE" w:rsidR="00CE2631" w:rsidRDefault="00C73157" w:rsidP="00C73157">
      <w:pPr>
        <w:ind w:firstLineChars="200" w:firstLine="640"/>
        <w:jc w:val="center"/>
        <w:rPr>
          <w:rFonts w:ascii="华文仿宋" w:eastAsia="华文仿宋" w:hAnsi="华文仿宋" w:hint="eastAsia"/>
          <w:sz w:val="32"/>
          <w:szCs w:val="32"/>
        </w:rPr>
      </w:pPr>
      <w:r w:rsidRPr="00C73157">
        <w:rPr>
          <w:rFonts w:ascii="华文仿宋" w:eastAsia="华文仿宋" w:hAnsi="华文仿宋"/>
          <w:noProof/>
          <w:sz w:val="32"/>
          <w:szCs w:val="32"/>
        </w:rPr>
        <w:drawing>
          <wp:inline distT="0" distB="0" distL="0" distR="0" wp14:anchorId="32F96C7F" wp14:editId="186D4482">
            <wp:extent cx="1193370" cy="1167225"/>
            <wp:effectExtent l="0" t="0" r="6985" b="0"/>
            <wp:docPr id="16913816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395" cy="118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CBE7E" w14:textId="77777777" w:rsidR="00C73157" w:rsidRDefault="00C73157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</w:p>
    <w:p w14:paraId="5383A262" w14:textId="77777777" w:rsidR="00C73157" w:rsidRDefault="00C73157" w:rsidP="00512924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</w:p>
    <w:p w14:paraId="7C3CFA5D" w14:textId="6C19C4FC" w:rsidR="008B32AB" w:rsidRDefault="008B32AB" w:rsidP="007544F6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7544F6">
        <w:rPr>
          <w:rFonts w:ascii="华文仿宋" w:eastAsia="华文仿宋" w:hAnsi="华文仿宋" w:hint="eastAsia"/>
          <w:sz w:val="32"/>
          <w:szCs w:val="32"/>
        </w:rPr>
        <w:t>附件：</w:t>
      </w:r>
      <w:r w:rsidR="007544F6">
        <w:rPr>
          <w:rFonts w:ascii="华文仿宋" w:eastAsia="华文仿宋" w:hAnsi="华文仿宋" w:hint="eastAsia"/>
          <w:sz w:val="32"/>
          <w:szCs w:val="32"/>
        </w:rPr>
        <w:t>1 、</w:t>
      </w:r>
      <w:proofErr w:type="gramStart"/>
      <w:r w:rsidRPr="007544F6">
        <w:rPr>
          <w:rFonts w:ascii="华文仿宋" w:eastAsia="华文仿宋" w:hAnsi="华文仿宋" w:hint="eastAsia"/>
          <w:sz w:val="32"/>
          <w:szCs w:val="32"/>
        </w:rPr>
        <w:t>健康企业</w:t>
      </w:r>
      <w:proofErr w:type="gramEnd"/>
      <w:r w:rsidRPr="007544F6">
        <w:rPr>
          <w:rFonts w:ascii="华文仿宋" w:eastAsia="华文仿宋" w:hAnsi="华文仿宋" w:hint="eastAsia"/>
          <w:sz w:val="32"/>
          <w:szCs w:val="32"/>
        </w:rPr>
        <w:t>建设适宜技术申报表</w:t>
      </w:r>
    </w:p>
    <w:p w14:paraId="228002ED" w14:textId="7420C7C7" w:rsidR="007544F6" w:rsidRPr="007544F6" w:rsidRDefault="007544F6" w:rsidP="007544F6">
      <w:pPr>
        <w:ind w:leftChars="304" w:left="2123" w:hangingChars="464" w:hanging="1485"/>
        <w:rPr>
          <w:rFonts w:ascii="华文仿宋" w:eastAsia="华文仿宋" w:hAnsi="华文仿宋" w:hint="eastAsia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 xml:space="preserve">            2、</w:t>
      </w:r>
      <w:r w:rsidRPr="007544F6">
        <w:rPr>
          <w:rFonts w:ascii="华文仿宋" w:eastAsia="华文仿宋" w:hAnsi="华文仿宋" w:hint="eastAsia"/>
          <w:sz w:val="32"/>
          <w:szCs w:val="32"/>
        </w:rPr>
        <w:t>申报单位认为有必要补充的其他材料（Word、PDF或视频）</w:t>
      </w:r>
    </w:p>
    <w:p w14:paraId="369556AA" w14:textId="77777777" w:rsidR="00512924" w:rsidRDefault="00512924" w:rsidP="008B32AB">
      <w:pPr>
        <w:rPr>
          <w:rFonts w:ascii="华文仿宋" w:eastAsia="华文仿宋" w:hAnsi="华文仿宋" w:hint="eastAsia"/>
          <w:sz w:val="32"/>
          <w:szCs w:val="32"/>
        </w:rPr>
      </w:pPr>
    </w:p>
    <w:p w14:paraId="6F1A8100" w14:textId="77777777" w:rsidR="00512924" w:rsidRDefault="00512924" w:rsidP="008B32AB">
      <w:pPr>
        <w:rPr>
          <w:rFonts w:ascii="华文仿宋" w:eastAsia="华文仿宋" w:hAnsi="华文仿宋" w:hint="eastAsia"/>
          <w:sz w:val="32"/>
          <w:szCs w:val="32"/>
        </w:rPr>
      </w:pPr>
    </w:p>
    <w:p w14:paraId="6EEB8880" w14:textId="77777777" w:rsidR="00512924" w:rsidRDefault="00512924" w:rsidP="008B32AB">
      <w:pPr>
        <w:rPr>
          <w:rFonts w:ascii="华文仿宋" w:eastAsia="华文仿宋" w:hAnsi="华文仿宋" w:hint="eastAsia"/>
          <w:sz w:val="32"/>
          <w:szCs w:val="32"/>
        </w:rPr>
      </w:pPr>
    </w:p>
    <w:p w14:paraId="2CAF43D6" w14:textId="77777777" w:rsidR="00512924" w:rsidRDefault="00512924" w:rsidP="008B32AB">
      <w:pPr>
        <w:rPr>
          <w:rFonts w:ascii="华文仿宋" w:eastAsia="华文仿宋" w:hAnsi="华文仿宋" w:hint="eastAsia"/>
          <w:sz w:val="32"/>
          <w:szCs w:val="32"/>
        </w:rPr>
      </w:pPr>
    </w:p>
    <w:p w14:paraId="4A5DCC7A" w14:textId="1A2A981E" w:rsidR="008B32AB" w:rsidRPr="008B32AB" w:rsidRDefault="008B32AB" w:rsidP="00512924">
      <w:pPr>
        <w:jc w:val="right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健康中国企业行动协调推进办公室</w:t>
      </w:r>
    </w:p>
    <w:p w14:paraId="4772DF79" w14:textId="0B7A468E" w:rsidR="00B402BB" w:rsidRDefault="008B32AB" w:rsidP="00512924">
      <w:pPr>
        <w:ind w:firstLineChars="1500" w:firstLine="4800"/>
        <w:rPr>
          <w:rFonts w:ascii="华文仿宋" w:eastAsia="华文仿宋" w:hAnsi="华文仿宋" w:hint="eastAsia"/>
          <w:sz w:val="32"/>
          <w:szCs w:val="32"/>
        </w:rPr>
      </w:pPr>
      <w:r w:rsidRPr="008B32AB">
        <w:rPr>
          <w:rFonts w:ascii="华文仿宋" w:eastAsia="华文仿宋" w:hAnsi="华文仿宋" w:hint="eastAsia"/>
          <w:sz w:val="32"/>
          <w:szCs w:val="32"/>
        </w:rPr>
        <w:t>2026 年 3 月 20 日</w:t>
      </w:r>
    </w:p>
    <w:p w14:paraId="06FAF3AD" w14:textId="77777777" w:rsidR="00524622" w:rsidRDefault="00524622" w:rsidP="00512924">
      <w:pPr>
        <w:ind w:firstLineChars="1500" w:firstLine="4800"/>
        <w:rPr>
          <w:rFonts w:ascii="华文仿宋" w:eastAsia="华文仿宋" w:hAnsi="华文仿宋" w:hint="eastAsia"/>
          <w:sz w:val="32"/>
          <w:szCs w:val="32"/>
        </w:rPr>
      </w:pPr>
    </w:p>
    <w:p w14:paraId="208BF05A" w14:textId="77777777" w:rsidR="00524622" w:rsidRDefault="00524622" w:rsidP="00512924">
      <w:pPr>
        <w:ind w:firstLineChars="1500" w:firstLine="4800"/>
        <w:rPr>
          <w:rFonts w:ascii="华文仿宋" w:eastAsia="华文仿宋" w:hAnsi="华文仿宋" w:hint="eastAsia"/>
          <w:sz w:val="32"/>
          <w:szCs w:val="32"/>
        </w:rPr>
      </w:pPr>
    </w:p>
    <w:p w14:paraId="65377D30" w14:textId="77777777" w:rsidR="007544F6" w:rsidRDefault="007544F6" w:rsidP="00512924">
      <w:pPr>
        <w:ind w:firstLineChars="1500" w:firstLine="4800"/>
        <w:rPr>
          <w:rFonts w:ascii="华文仿宋" w:eastAsia="华文仿宋" w:hAnsi="华文仿宋" w:hint="eastAsia"/>
          <w:sz w:val="32"/>
          <w:szCs w:val="32"/>
        </w:rPr>
      </w:pPr>
    </w:p>
    <w:p w14:paraId="1FBE83BE" w14:textId="77777777" w:rsidR="007544F6" w:rsidRDefault="007544F6" w:rsidP="00512924">
      <w:pPr>
        <w:ind w:firstLineChars="1500" w:firstLine="4800"/>
        <w:rPr>
          <w:rFonts w:ascii="华文仿宋" w:eastAsia="华文仿宋" w:hAnsi="华文仿宋" w:hint="eastAsia"/>
          <w:sz w:val="32"/>
          <w:szCs w:val="32"/>
        </w:rPr>
      </w:pPr>
    </w:p>
    <w:p w14:paraId="4EC3DACC" w14:textId="77777777" w:rsidR="00BE0A98" w:rsidRDefault="00BE0A98" w:rsidP="00512924">
      <w:pPr>
        <w:ind w:firstLineChars="1500" w:firstLine="4800"/>
        <w:rPr>
          <w:rFonts w:ascii="华文仿宋" w:eastAsia="华文仿宋" w:hAnsi="华文仿宋" w:hint="eastAsia"/>
          <w:sz w:val="32"/>
          <w:szCs w:val="32"/>
        </w:rPr>
      </w:pPr>
    </w:p>
    <w:p w14:paraId="269B68A3" w14:textId="77777777" w:rsidR="00524622" w:rsidRDefault="00524622" w:rsidP="00524622">
      <w:pPr>
        <w:spacing w:line="520" w:lineRule="exact"/>
        <w:rPr>
          <w:rFonts w:ascii="华文仿宋" w:eastAsia="华文仿宋" w:hAnsi="华文仿宋" w:cs="华文仿宋" w:hint="eastAsia"/>
          <w:sz w:val="32"/>
          <w:szCs w:val="32"/>
        </w:rPr>
      </w:pPr>
      <w:r w:rsidRPr="002127C0">
        <w:rPr>
          <w:rFonts w:ascii="华文仿宋" w:eastAsia="华文仿宋" w:hAnsi="华文仿宋" w:cs="华文仿宋" w:hint="eastAsia"/>
          <w:sz w:val="32"/>
          <w:szCs w:val="32"/>
        </w:rPr>
        <w:lastRenderedPageBreak/>
        <w:t>附件：</w:t>
      </w:r>
      <w:r>
        <w:rPr>
          <w:rFonts w:ascii="华文仿宋" w:eastAsia="华文仿宋" w:hAnsi="华文仿宋" w:cs="华文仿宋" w:hint="eastAsia"/>
          <w:sz w:val="32"/>
          <w:szCs w:val="32"/>
        </w:rPr>
        <w:t xml:space="preserve">     </w:t>
      </w:r>
    </w:p>
    <w:p w14:paraId="330A0936" w14:textId="77777777" w:rsidR="00524622" w:rsidRPr="00392B96" w:rsidRDefault="00524622" w:rsidP="00524622">
      <w:pPr>
        <w:spacing w:line="520" w:lineRule="exact"/>
        <w:jc w:val="center"/>
        <w:rPr>
          <w:rFonts w:ascii="华文仿宋" w:eastAsia="华文仿宋" w:hAnsi="华文仿宋" w:cs="华文仿宋" w:hint="eastAsia"/>
          <w:sz w:val="32"/>
          <w:szCs w:val="32"/>
        </w:rPr>
      </w:pPr>
      <w:proofErr w:type="gramStart"/>
      <w:r w:rsidRPr="002127C0">
        <w:rPr>
          <w:rFonts w:ascii="华文中宋" w:eastAsia="华文中宋" w:hAnsi="华文中宋" w:cs="华文仿宋" w:hint="eastAsia"/>
          <w:b/>
          <w:bCs/>
          <w:sz w:val="36"/>
          <w:szCs w:val="36"/>
        </w:rPr>
        <w:t>健康企业</w:t>
      </w:r>
      <w:proofErr w:type="gramEnd"/>
      <w:r w:rsidRPr="002127C0">
        <w:rPr>
          <w:rFonts w:ascii="华文中宋" w:eastAsia="华文中宋" w:hAnsi="华文中宋" w:cs="华文仿宋" w:hint="eastAsia"/>
          <w:b/>
          <w:bCs/>
          <w:sz w:val="36"/>
          <w:szCs w:val="36"/>
        </w:rPr>
        <w:t>建设适宜技术申报表</w:t>
      </w:r>
    </w:p>
    <w:p w14:paraId="231027D9" w14:textId="0BEEDF09" w:rsidR="00524622" w:rsidRPr="00392B96" w:rsidRDefault="00524622" w:rsidP="00524622">
      <w:pPr>
        <w:spacing w:beforeLines="50" w:before="156" w:afterLines="50" w:after="156" w:line="520" w:lineRule="exact"/>
        <w:rPr>
          <w:rFonts w:ascii="华文仿宋" w:eastAsia="华文仿宋" w:hAnsi="华文仿宋" w:cs="华文仿宋" w:hint="eastAsia"/>
          <w:b/>
          <w:bCs/>
          <w:sz w:val="28"/>
          <w:szCs w:val="28"/>
        </w:rPr>
      </w:pPr>
      <w:r w:rsidRPr="00392B96">
        <w:rPr>
          <w:rFonts w:ascii="华文仿宋" w:eastAsia="华文仿宋" w:hAnsi="华文仿宋" w:cs="华文仿宋" w:hint="eastAsia"/>
          <w:b/>
          <w:bCs/>
          <w:sz w:val="28"/>
          <w:szCs w:val="28"/>
        </w:rPr>
        <w:t>一、基本</w:t>
      </w:r>
      <w:r w:rsidR="005373BF">
        <w:rPr>
          <w:rFonts w:ascii="华文仿宋" w:eastAsia="华文仿宋" w:hAnsi="华文仿宋" w:cs="华文仿宋" w:hint="eastAsia"/>
          <w:b/>
          <w:bCs/>
          <w:sz w:val="28"/>
          <w:szCs w:val="28"/>
        </w:rPr>
        <w:t>情况</w:t>
      </w:r>
    </w:p>
    <w:tbl>
      <w:tblPr>
        <w:tblStyle w:val="af5"/>
        <w:tblW w:w="0" w:type="auto"/>
        <w:tblInd w:w="162" w:type="dxa"/>
        <w:tblLook w:val="04A0" w:firstRow="1" w:lastRow="0" w:firstColumn="1" w:lastColumn="0" w:noHBand="0" w:noVBand="1"/>
      </w:tblPr>
      <w:tblGrid>
        <w:gridCol w:w="2755"/>
        <w:gridCol w:w="2181"/>
        <w:gridCol w:w="851"/>
        <w:gridCol w:w="2347"/>
      </w:tblGrid>
      <w:tr w:rsidR="00524622" w:rsidRPr="00392B96" w14:paraId="0B579C59" w14:textId="77777777" w:rsidTr="00444DCB">
        <w:tc>
          <w:tcPr>
            <w:tcW w:w="2755" w:type="dxa"/>
            <w:vAlign w:val="center"/>
          </w:tcPr>
          <w:p w14:paraId="3DD57165" w14:textId="77777777" w:rsidR="00524622" w:rsidRPr="00392B96" w:rsidRDefault="00524622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申报单位（全称）</w:t>
            </w:r>
          </w:p>
        </w:tc>
        <w:tc>
          <w:tcPr>
            <w:tcW w:w="5379" w:type="dxa"/>
            <w:gridSpan w:val="3"/>
          </w:tcPr>
          <w:p w14:paraId="406C070F" w14:textId="77777777" w:rsidR="00524622" w:rsidRPr="00392B96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</w:p>
        </w:tc>
      </w:tr>
      <w:tr w:rsidR="00524622" w:rsidRPr="00392B96" w14:paraId="0AA20B8E" w14:textId="77777777" w:rsidTr="00444DCB">
        <w:tc>
          <w:tcPr>
            <w:tcW w:w="2755" w:type="dxa"/>
            <w:vAlign w:val="center"/>
          </w:tcPr>
          <w:p w14:paraId="3B15CA44" w14:textId="77777777" w:rsidR="00524622" w:rsidRPr="00392B96" w:rsidRDefault="00524622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统一社会信用代码</w:t>
            </w:r>
          </w:p>
        </w:tc>
        <w:tc>
          <w:tcPr>
            <w:tcW w:w="5379" w:type="dxa"/>
            <w:gridSpan w:val="3"/>
          </w:tcPr>
          <w:p w14:paraId="4DFD5491" w14:textId="77777777" w:rsidR="00524622" w:rsidRPr="00392B96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</w:p>
        </w:tc>
      </w:tr>
      <w:tr w:rsidR="00524622" w:rsidRPr="00392B96" w14:paraId="6DC8520D" w14:textId="77777777" w:rsidTr="00444DCB">
        <w:tc>
          <w:tcPr>
            <w:tcW w:w="2755" w:type="dxa"/>
            <w:vAlign w:val="center"/>
          </w:tcPr>
          <w:p w14:paraId="05A20801" w14:textId="77777777" w:rsidR="00524622" w:rsidRPr="00392B96" w:rsidRDefault="00524622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单位类型</w:t>
            </w:r>
          </w:p>
        </w:tc>
        <w:tc>
          <w:tcPr>
            <w:tcW w:w="5379" w:type="dxa"/>
            <w:gridSpan w:val="3"/>
          </w:tcPr>
          <w:p w14:paraId="3419B16E" w14:textId="77777777" w:rsidR="00524622" w:rsidRPr="00392B96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□数字科技企业  □人工智能企业 </w:t>
            </w:r>
          </w:p>
          <w:p w14:paraId="58B8A319" w14:textId="51763566" w:rsidR="00524622" w:rsidRPr="00392B96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□物联网企业  </w:t>
            </w:r>
            <w:r w:rsidR="005373BF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  </w:t>
            </w: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  □可穿戴设备研发企业</w:t>
            </w:r>
          </w:p>
          <w:p w14:paraId="3E55E3A1" w14:textId="77777777" w:rsidR="00524622" w:rsidRPr="00392B96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□智慧健康管理服务商   □科研院所</w:t>
            </w:r>
          </w:p>
          <w:p w14:paraId="000A6066" w14:textId="77777777" w:rsidR="00524622" w:rsidRPr="00392B96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□医疗卫生机构  □职业健康研究机构</w:t>
            </w:r>
          </w:p>
          <w:p w14:paraId="2920D26B" w14:textId="15211FFB" w:rsidR="00524622" w:rsidRPr="00392B96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□行业协会      </w:t>
            </w:r>
            <w:r w:rsidR="005373BF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    </w:t>
            </w: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□创新团队 </w:t>
            </w:r>
          </w:p>
          <w:p w14:paraId="6B351089" w14:textId="77777777" w:rsidR="00524622" w:rsidRPr="00392B96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□其他</w:t>
            </w: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  <w:u w:val="single"/>
              </w:rPr>
              <w:t xml:space="preserve">                            </w:t>
            </w:r>
          </w:p>
        </w:tc>
      </w:tr>
      <w:tr w:rsidR="00524622" w:rsidRPr="00392B96" w14:paraId="29829B51" w14:textId="77777777" w:rsidTr="00444DCB">
        <w:tc>
          <w:tcPr>
            <w:tcW w:w="2755" w:type="dxa"/>
            <w:vAlign w:val="center"/>
          </w:tcPr>
          <w:p w14:paraId="3900A759" w14:textId="77777777" w:rsidR="00524622" w:rsidRPr="00392B96" w:rsidRDefault="00524622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办公地址</w:t>
            </w:r>
          </w:p>
        </w:tc>
        <w:tc>
          <w:tcPr>
            <w:tcW w:w="5379" w:type="dxa"/>
            <w:gridSpan w:val="3"/>
          </w:tcPr>
          <w:p w14:paraId="67FE1481" w14:textId="17046B3D" w:rsidR="00BE0A98" w:rsidRDefault="00BE0A98" w:rsidP="00BE0A98">
            <w:pPr>
              <w:pStyle w:val="a9"/>
              <w:numPr>
                <w:ilvl w:val="0"/>
                <w:numId w:val="9"/>
              </w:num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  <w:u w:val="single"/>
              </w:rPr>
              <w:t xml:space="preserve">                          </w:t>
            </w:r>
            <w:r w:rsidRPr="00BE0A98">
              <w:rPr>
                <w:rFonts w:ascii="华文仿宋" w:eastAsia="华文仿宋" w:hAnsi="华文仿宋" w:cs="华文仿宋" w:hint="eastAsia"/>
                <w:sz w:val="28"/>
                <w:szCs w:val="28"/>
              </w:rPr>
              <w:t>（省/自治区/直辖市）</w:t>
            </w:r>
          </w:p>
          <w:p w14:paraId="5D525BE8" w14:textId="3B99286F" w:rsidR="00BE0A98" w:rsidRPr="00BE0A98" w:rsidRDefault="00BE0A98" w:rsidP="00BE0A98">
            <w:pPr>
              <w:pStyle w:val="a9"/>
              <w:numPr>
                <w:ilvl w:val="0"/>
                <w:numId w:val="9"/>
              </w:num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  <w:u w:val="single"/>
              </w:rPr>
              <w:t xml:space="preserve">                          </w:t>
            </w:r>
            <w:r w:rsidRPr="00BE0A98">
              <w:rPr>
                <w:rFonts w:ascii="华文仿宋" w:eastAsia="华文仿宋" w:hAnsi="华文仿宋" w:cs="华文仿宋" w:hint="eastAsia"/>
                <w:sz w:val="28"/>
                <w:szCs w:val="28"/>
              </w:rPr>
              <w:t>（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市/</w:t>
            </w:r>
            <w:r w:rsidR="00C73157">
              <w:rPr>
                <w:rFonts w:ascii="华文仿宋" w:eastAsia="华文仿宋" w:hAnsi="华文仿宋" w:cs="华文仿宋" w:hint="eastAsia"/>
                <w:sz w:val="28"/>
                <w:szCs w:val="28"/>
              </w:rPr>
              <w:t>区/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县）</w:t>
            </w:r>
            <w:r w:rsidRPr="00BE0A98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                      </w:t>
            </w:r>
          </w:p>
          <w:p w14:paraId="6920C717" w14:textId="08557E06" w:rsidR="00524622" w:rsidRPr="00BE0A98" w:rsidRDefault="00BE0A98" w:rsidP="00BE0A98">
            <w:pPr>
              <w:pStyle w:val="a9"/>
              <w:numPr>
                <w:ilvl w:val="0"/>
                <w:numId w:val="9"/>
              </w:num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  <w:u w:val="single"/>
              </w:rPr>
              <w:t xml:space="preserve">                          </w:t>
            </w:r>
            <w:r w:rsidRPr="00BE0A98">
              <w:rPr>
                <w:rFonts w:ascii="华文仿宋" w:eastAsia="华文仿宋" w:hAnsi="华文仿宋" w:cs="华文仿宋" w:hint="eastAsia"/>
                <w:sz w:val="28"/>
                <w:szCs w:val="28"/>
              </w:rPr>
              <w:t>（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详细地址）</w:t>
            </w:r>
          </w:p>
        </w:tc>
      </w:tr>
      <w:tr w:rsidR="00580076" w:rsidRPr="00392B96" w14:paraId="57747ABA" w14:textId="77777777" w:rsidTr="00580076">
        <w:tc>
          <w:tcPr>
            <w:tcW w:w="2755" w:type="dxa"/>
            <w:vAlign w:val="center"/>
          </w:tcPr>
          <w:p w14:paraId="128D43BA" w14:textId="77777777" w:rsidR="00580076" w:rsidRPr="00392B96" w:rsidRDefault="00580076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项目负责</w:t>
            </w: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人</w:t>
            </w:r>
          </w:p>
        </w:tc>
        <w:tc>
          <w:tcPr>
            <w:tcW w:w="2181" w:type="dxa"/>
          </w:tcPr>
          <w:p w14:paraId="5E92F5F1" w14:textId="77777777" w:rsidR="00580076" w:rsidRPr="00392B96" w:rsidRDefault="00580076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</w:p>
        </w:tc>
        <w:tc>
          <w:tcPr>
            <w:tcW w:w="851" w:type="dxa"/>
          </w:tcPr>
          <w:p w14:paraId="46F1FE02" w14:textId="444A3B3B" w:rsidR="00580076" w:rsidRPr="00392B96" w:rsidRDefault="00580076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手机</w:t>
            </w:r>
          </w:p>
        </w:tc>
        <w:tc>
          <w:tcPr>
            <w:tcW w:w="2347" w:type="dxa"/>
          </w:tcPr>
          <w:p w14:paraId="506BED1E" w14:textId="4C9A82A6" w:rsidR="00580076" w:rsidRPr="00392B96" w:rsidRDefault="00580076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</w:p>
        </w:tc>
      </w:tr>
      <w:tr w:rsidR="00524622" w:rsidRPr="00392B96" w14:paraId="3786C63D" w14:textId="77777777" w:rsidTr="00444DCB">
        <w:tc>
          <w:tcPr>
            <w:tcW w:w="2755" w:type="dxa"/>
            <w:vAlign w:val="center"/>
          </w:tcPr>
          <w:p w14:paraId="49AD2947" w14:textId="77777777" w:rsidR="00524622" w:rsidRPr="00392B96" w:rsidRDefault="00524622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项目负责</w:t>
            </w: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人邮箱</w:t>
            </w:r>
          </w:p>
        </w:tc>
        <w:tc>
          <w:tcPr>
            <w:tcW w:w="5379" w:type="dxa"/>
            <w:gridSpan w:val="3"/>
          </w:tcPr>
          <w:p w14:paraId="131569C1" w14:textId="77777777" w:rsidR="00524622" w:rsidRPr="00392B96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</w:p>
        </w:tc>
      </w:tr>
      <w:tr w:rsidR="00524622" w:rsidRPr="00392B96" w14:paraId="1A68EF03" w14:textId="77777777" w:rsidTr="00444DCB">
        <w:tc>
          <w:tcPr>
            <w:tcW w:w="2755" w:type="dxa"/>
            <w:vAlign w:val="center"/>
          </w:tcPr>
          <w:p w14:paraId="486FE3AF" w14:textId="77777777" w:rsidR="00524622" w:rsidRPr="00392B96" w:rsidRDefault="00524622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单位简介</w:t>
            </w:r>
          </w:p>
        </w:tc>
        <w:tc>
          <w:tcPr>
            <w:tcW w:w="5379" w:type="dxa"/>
            <w:gridSpan w:val="3"/>
            <w:vAlign w:val="center"/>
          </w:tcPr>
          <w:p w14:paraId="077E7C08" w14:textId="54B804C2" w:rsidR="00524622" w:rsidRPr="00BE0A98" w:rsidRDefault="00524622" w:rsidP="00A160E7">
            <w:pPr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BE0A98">
              <w:rPr>
                <w:rFonts w:ascii="华文仿宋" w:eastAsia="华文仿宋" w:hAnsi="华文仿宋" w:cs="华文仿宋" w:hint="eastAsia"/>
                <w:sz w:val="28"/>
                <w:szCs w:val="28"/>
              </w:rPr>
              <w:t>300字内</w:t>
            </w:r>
          </w:p>
        </w:tc>
      </w:tr>
      <w:tr w:rsidR="00524622" w:rsidRPr="00392B96" w14:paraId="21F26E64" w14:textId="77777777" w:rsidTr="00580076">
        <w:tc>
          <w:tcPr>
            <w:tcW w:w="2755" w:type="dxa"/>
            <w:vAlign w:val="center"/>
          </w:tcPr>
          <w:p w14:paraId="46A61118" w14:textId="77777777" w:rsidR="00524622" w:rsidRPr="00392B96" w:rsidRDefault="00524622" w:rsidP="00580076">
            <w:pPr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单位资质与荣誉</w:t>
            </w:r>
          </w:p>
        </w:tc>
        <w:tc>
          <w:tcPr>
            <w:tcW w:w="5379" w:type="dxa"/>
            <w:gridSpan w:val="3"/>
            <w:vAlign w:val="center"/>
          </w:tcPr>
          <w:p w14:paraId="6BEA98BD" w14:textId="4A6B72F5" w:rsidR="00434E79" w:rsidRPr="00BE0A98" w:rsidRDefault="00434E79" w:rsidP="00580076">
            <w:pPr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BE0A98">
              <w:rPr>
                <w:rFonts w:ascii="华文仿宋" w:eastAsia="华文仿宋" w:hAnsi="华文仿宋" w:cs="华文仿宋" w:hint="eastAsia"/>
                <w:sz w:val="28"/>
                <w:szCs w:val="28"/>
              </w:rPr>
              <w:t>请</w:t>
            </w:r>
            <w:r w:rsidR="00C73157">
              <w:rPr>
                <w:rFonts w:ascii="华文仿宋" w:eastAsia="华文仿宋" w:hAnsi="华文仿宋" w:cs="华文仿宋" w:hint="eastAsia"/>
                <w:sz w:val="28"/>
                <w:szCs w:val="28"/>
              </w:rPr>
              <w:t>列</w:t>
            </w:r>
            <w:r w:rsidRPr="00BE0A98">
              <w:rPr>
                <w:rFonts w:ascii="华文仿宋" w:eastAsia="华文仿宋" w:hAnsi="华文仿宋" w:cs="华文仿宋" w:hint="eastAsia"/>
                <w:sz w:val="28"/>
                <w:szCs w:val="28"/>
              </w:rPr>
              <w:t>清单</w:t>
            </w:r>
            <w:r w:rsidR="00C73157">
              <w:rPr>
                <w:rFonts w:ascii="华文仿宋" w:eastAsia="华文仿宋" w:hAnsi="华文仿宋" w:cs="华文仿宋" w:hint="eastAsia"/>
                <w:sz w:val="28"/>
                <w:szCs w:val="28"/>
              </w:rPr>
              <w:t>并以</w:t>
            </w:r>
            <w:r w:rsidRPr="00BE0A98">
              <w:rPr>
                <w:rFonts w:ascii="华文仿宋" w:eastAsia="华文仿宋" w:hAnsi="华文仿宋" w:cs="华文仿宋" w:hint="eastAsia"/>
                <w:sz w:val="28"/>
                <w:szCs w:val="28"/>
              </w:rPr>
              <w:t>附页提供扫描件，</w:t>
            </w:r>
            <w:r w:rsidR="00C73157">
              <w:rPr>
                <w:rFonts w:ascii="华文仿宋" w:eastAsia="华文仿宋" w:hAnsi="华文仿宋" w:cs="华文仿宋" w:hint="eastAsia"/>
                <w:sz w:val="28"/>
                <w:szCs w:val="28"/>
              </w:rPr>
              <w:t>可包括</w:t>
            </w:r>
            <w:r w:rsidRPr="00BE0A98">
              <w:rPr>
                <w:rFonts w:ascii="华文仿宋" w:eastAsia="华文仿宋" w:hAnsi="华文仿宋" w:cs="华文仿宋" w:hint="eastAsia"/>
                <w:sz w:val="28"/>
                <w:szCs w:val="28"/>
              </w:rPr>
              <w:t>：</w:t>
            </w:r>
          </w:p>
        </w:tc>
      </w:tr>
    </w:tbl>
    <w:p w14:paraId="6C81C32C" w14:textId="7AF30A08" w:rsidR="00524622" w:rsidRPr="00392B96" w:rsidRDefault="00524622" w:rsidP="00524622">
      <w:pPr>
        <w:spacing w:beforeLines="50" w:before="156" w:afterLines="50" w:after="156" w:line="520" w:lineRule="exact"/>
        <w:rPr>
          <w:rFonts w:ascii="华文仿宋" w:eastAsia="华文仿宋" w:hAnsi="华文仿宋" w:cs="华文仿宋" w:hint="eastAsia"/>
          <w:b/>
          <w:bCs/>
          <w:sz w:val="28"/>
          <w:szCs w:val="28"/>
        </w:rPr>
      </w:pPr>
      <w:r w:rsidRPr="00392B96">
        <w:rPr>
          <w:rFonts w:ascii="华文仿宋" w:eastAsia="华文仿宋" w:hAnsi="华文仿宋" w:cs="华文仿宋" w:hint="eastAsia"/>
          <w:b/>
          <w:bCs/>
          <w:sz w:val="28"/>
          <w:szCs w:val="28"/>
        </w:rPr>
        <w:t>二、</w:t>
      </w:r>
      <w:r w:rsidR="00A160E7">
        <w:rPr>
          <w:rFonts w:ascii="华文仿宋" w:eastAsia="华文仿宋" w:hAnsi="华文仿宋" w:cs="华文仿宋" w:hint="eastAsia"/>
          <w:b/>
          <w:bCs/>
          <w:sz w:val="28"/>
          <w:szCs w:val="28"/>
        </w:rPr>
        <w:t>基本</w:t>
      </w:r>
      <w:r w:rsidRPr="00392B96">
        <w:rPr>
          <w:rFonts w:ascii="华文仿宋" w:eastAsia="华文仿宋" w:hAnsi="华文仿宋" w:cs="华文仿宋" w:hint="eastAsia"/>
          <w:b/>
          <w:bCs/>
          <w:sz w:val="28"/>
          <w:szCs w:val="28"/>
        </w:rPr>
        <w:t>技术信息</w:t>
      </w:r>
    </w:p>
    <w:tbl>
      <w:tblPr>
        <w:tblStyle w:val="af5"/>
        <w:tblW w:w="0" w:type="auto"/>
        <w:tblInd w:w="142" w:type="dxa"/>
        <w:tblLook w:val="04A0" w:firstRow="1" w:lastRow="0" w:firstColumn="1" w:lastColumn="0" w:noHBand="0" w:noVBand="1"/>
      </w:tblPr>
      <w:tblGrid>
        <w:gridCol w:w="2771"/>
        <w:gridCol w:w="5383"/>
      </w:tblGrid>
      <w:tr w:rsidR="00524622" w:rsidRPr="00392B96" w14:paraId="6A813C2F" w14:textId="77777777" w:rsidTr="00444DCB">
        <w:tc>
          <w:tcPr>
            <w:tcW w:w="2771" w:type="dxa"/>
            <w:vAlign w:val="center"/>
          </w:tcPr>
          <w:p w14:paraId="49296ED0" w14:textId="77777777" w:rsidR="00524622" w:rsidRPr="00392B96" w:rsidRDefault="00524622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申报方向</w:t>
            </w:r>
          </w:p>
        </w:tc>
        <w:tc>
          <w:tcPr>
            <w:tcW w:w="5383" w:type="dxa"/>
          </w:tcPr>
          <w:p w14:paraId="558CF6E8" w14:textId="77777777" w:rsidR="00524622" w:rsidRPr="00392B96" w:rsidRDefault="00524622" w:rsidP="00AB589B">
            <w:pPr>
              <w:pStyle w:val="a9"/>
              <w:numPr>
                <w:ilvl w:val="0"/>
                <w:numId w:val="1"/>
              </w:numPr>
              <w:spacing w:line="520" w:lineRule="exact"/>
              <w:contextualSpacing w:val="0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企业职工</w:t>
            </w:r>
            <w:proofErr w:type="gramStart"/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数智化健康</w:t>
            </w:r>
            <w:proofErr w:type="gramEnd"/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管理</w:t>
            </w:r>
          </w:p>
          <w:p w14:paraId="1BE8F7DA" w14:textId="77777777" w:rsidR="00524622" w:rsidRPr="00392B96" w:rsidRDefault="00524622" w:rsidP="00AB589B">
            <w:pPr>
              <w:pStyle w:val="a9"/>
              <w:numPr>
                <w:ilvl w:val="0"/>
                <w:numId w:val="1"/>
              </w:numPr>
              <w:spacing w:line="520" w:lineRule="exact"/>
              <w:contextualSpacing w:val="0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职业健康</w:t>
            </w:r>
            <w:proofErr w:type="gramStart"/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防护数智化</w:t>
            </w:r>
            <w:proofErr w:type="gramEnd"/>
          </w:p>
          <w:p w14:paraId="53792A4E" w14:textId="77777777" w:rsidR="00524622" w:rsidRPr="00392B96" w:rsidRDefault="00524622" w:rsidP="00AB589B">
            <w:pPr>
              <w:pStyle w:val="a9"/>
              <w:numPr>
                <w:ilvl w:val="0"/>
                <w:numId w:val="1"/>
              </w:numPr>
              <w:spacing w:line="520" w:lineRule="exact"/>
              <w:contextualSpacing w:val="0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企业健康</w:t>
            </w:r>
            <w:proofErr w:type="gramStart"/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场景数智化</w:t>
            </w:r>
            <w:proofErr w:type="gramEnd"/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运营</w:t>
            </w:r>
          </w:p>
          <w:p w14:paraId="6A58D072" w14:textId="77777777" w:rsidR="00524622" w:rsidRPr="00392B96" w:rsidRDefault="00524622" w:rsidP="00AB589B">
            <w:pPr>
              <w:pStyle w:val="a9"/>
              <w:numPr>
                <w:ilvl w:val="0"/>
                <w:numId w:val="1"/>
              </w:numPr>
              <w:spacing w:line="520" w:lineRule="exact"/>
              <w:contextualSpacing w:val="0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企业职工</w:t>
            </w:r>
            <w:proofErr w:type="gramStart"/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心理健康数智化</w:t>
            </w:r>
            <w:proofErr w:type="gramEnd"/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服务</w:t>
            </w:r>
          </w:p>
          <w:p w14:paraId="6C4184A5" w14:textId="77777777" w:rsidR="00524622" w:rsidRPr="00392B96" w:rsidRDefault="00524622" w:rsidP="00AB589B">
            <w:pPr>
              <w:pStyle w:val="a9"/>
              <w:numPr>
                <w:ilvl w:val="0"/>
                <w:numId w:val="1"/>
              </w:numPr>
              <w:spacing w:line="520" w:lineRule="exact"/>
              <w:contextualSpacing w:val="0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proofErr w:type="gramStart"/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健康企业建设数智化综合</w:t>
            </w:r>
            <w:proofErr w:type="gramEnd"/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管理平台</w:t>
            </w:r>
          </w:p>
          <w:p w14:paraId="288AA8FA" w14:textId="77777777" w:rsidR="00524622" w:rsidRPr="00392B96" w:rsidRDefault="00524622" w:rsidP="00AB589B">
            <w:pPr>
              <w:pStyle w:val="a9"/>
              <w:numPr>
                <w:ilvl w:val="0"/>
                <w:numId w:val="1"/>
              </w:numPr>
              <w:spacing w:line="520" w:lineRule="exact"/>
              <w:contextualSpacing w:val="0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可穿戴设备与健康</w:t>
            </w:r>
            <w:proofErr w:type="gramStart"/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监测数智化</w:t>
            </w:r>
            <w:proofErr w:type="gramEnd"/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应用</w:t>
            </w:r>
          </w:p>
        </w:tc>
      </w:tr>
      <w:tr w:rsidR="00524622" w:rsidRPr="00392B96" w14:paraId="11FBF1EE" w14:textId="77777777" w:rsidTr="00444DCB">
        <w:tc>
          <w:tcPr>
            <w:tcW w:w="2771" w:type="dxa"/>
            <w:vAlign w:val="center"/>
          </w:tcPr>
          <w:p w14:paraId="7AEECE35" w14:textId="410B1D49" w:rsidR="00524622" w:rsidRPr="00392B96" w:rsidRDefault="00A84E79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lastRenderedPageBreak/>
              <w:t>项目/</w:t>
            </w:r>
            <w:r w:rsidR="00524622"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技术名称</w:t>
            </w:r>
          </w:p>
        </w:tc>
        <w:tc>
          <w:tcPr>
            <w:tcW w:w="5383" w:type="dxa"/>
          </w:tcPr>
          <w:p w14:paraId="3669C01D" w14:textId="77777777" w:rsidR="00524622" w:rsidRPr="00392B96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</w:p>
        </w:tc>
      </w:tr>
      <w:tr w:rsidR="003206F4" w:rsidRPr="00392B96" w14:paraId="3692719D" w14:textId="77777777" w:rsidTr="00444DCB">
        <w:tc>
          <w:tcPr>
            <w:tcW w:w="2771" w:type="dxa"/>
            <w:vAlign w:val="center"/>
          </w:tcPr>
          <w:p w14:paraId="06DFB166" w14:textId="742FC89C" w:rsidR="003206F4" w:rsidRDefault="003206F4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技术版本</w:t>
            </w:r>
          </w:p>
        </w:tc>
        <w:tc>
          <w:tcPr>
            <w:tcW w:w="5383" w:type="dxa"/>
          </w:tcPr>
          <w:p w14:paraId="4EA54D47" w14:textId="77777777" w:rsidR="003206F4" w:rsidRPr="00392B96" w:rsidRDefault="003206F4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</w:p>
        </w:tc>
      </w:tr>
      <w:tr w:rsidR="00524622" w:rsidRPr="00392B96" w14:paraId="26A44850" w14:textId="77777777" w:rsidTr="00444DCB">
        <w:tc>
          <w:tcPr>
            <w:tcW w:w="2771" w:type="dxa"/>
            <w:vAlign w:val="center"/>
          </w:tcPr>
          <w:p w14:paraId="01C4C2DD" w14:textId="32E91A49" w:rsidR="00524622" w:rsidRPr="00392B96" w:rsidRDefault="005373BF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技术</w:t>
            </w:r>
            <w:r w:rsidR="00524622"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核心</w:t>
            </w:r>
          </w:p>
        </w:tc>
        <w:tc>
          <w:tcPr>
            <w:tcW w:w="5383" w:type="dxa"/>
          </w:tcPr>
          <w:p w14:paraId="74744670" w14:textId="6DDEF609" w:rsidR="00524622" w:rsidRPr="00392B96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□人工智能    </w:t>
            </w:r>
            <w:r w:rsidR="005373BF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  </w:t>
            </w: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□大数据   □物联网 </w:t>
            </w:r>
          </w:p>
          <w:p w14:paraId="2BBF32B3" w14:textId="77777777" w:rsidR="00524622" w:rsidRPr="00392B96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□可穿戴设备  □</w:t>
            </w:r>
            <w:proofErr w:type="gramStart"/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云计算</w:t>
            </w:r>
            <w:proofErr w:type="gramEnd"/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   □区块链</w:t>
            </w:r>
          </w:p>
          <w:p w14:paraId="6108B8BE" w14:textId="6B7195D6" w:rsidR="00524622" w:rsidRPr="00392B96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  <w:u w:val="single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□其他</w:t>
            </w: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  <w:u w:val="single"/>
              </w:rPr>
              <w:t xml:space="preserve">               </w:t>
            </w:r>
            <w:r w:rsidR="005373BF">
              <w:rPr>
                <w:rFonts w:ascii="华文仿宋" w:eastAsia="华文仿宋" w:hAnsi="华文仿宋" w:cs="华文仿宋" w:hint="eastAsia"/>
                <w:sz w:val="28"/>
                <w:szCs w:val="28"/>
                <w:u w:val="single"/>
              </w:rPr>
              <w:t xml:space="preserve">          </w:t>
            </w: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  <w:u w:val="single"/>
              </w:rPr>
              <w:t xml:space="preserve">      </w:t>
            </w: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（可多选）</w:t>
            </w:r>
          </w:p>
        </w:tc>
      </w:tr>
      <w:tr w:rsidR="00524622" w:rsidRPr="00392B96" w14:paraId="4ED16A09" w14:textId="77777777" w:rsidTr="00444DCB">
        <w:tc>
          <w:tcPr>
            <w:tcW w:w="2771" w:type="dxa"/>
            <w:vAlign w:val="center"/>
          </w:tcPr>
          <w:p w14:paraId="38935EE7" w14:textId="77777777" w:rsidR="00524622" w:rsidRPr="00392B96" w:rsidRDefault="00524622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部署方式</w:t>
            </w:r>
          </w:p>
        </w:tc>
        <w:tc>
          <w:tcPr>
            <w:tcW w:w="5383" w:type="dxa"/>
          </w:tcPr>
          <w:p w14:paraId="08AC9704" w14:textId="77777777" w:rsidR="00524622" w:rsidRPr="00392B96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□云端部署 □本地部署 □混合部署 </w:t>
            </w:r>
          </w:p>
          <w:p w14:paraId="602A38C9" w14:textId="77777777" w:rsidR="00524622" w:rsidRPr="00392B96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  <w:u w:val="single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□其他</w:t>
            </w: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  <w:u w:val="single"/>
              </w:rPr>
              <w:t xml:space="preserve">                         </w:t>
            </w:r>
          </w:p>
        </w:tc>
      </w:tr>
      <w:tr w:rsidR="00524622" w:rsidRPr="00392B96" w14:paraId="1D45CFD7" w14:textId="77777777" w:rsidTr="00444DCB">
        <w:tc>
          <w:tcPr>
            <w:tcW w:w="2771" w:type="dxa"/>
            <w:vAlign w:val="center"/>
          </w:tcPr>
          <w:p w14:paraId="17A2A99E" w14:textId="2C6B5DA8" w:rsidR="00524622" w:rsidRPr="00392B96" w:rsidRDefault="001B2610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已</w:t>
            </w:r>
            <w:r w:rsidR="00444DCB">
              <w:rPr>
                <w:rFonts w:ascii="华文仿宋" w:eastAsia="华文仿宋" w:hAnsi="华文仿宋" w:cs="华文仿宋" w:hint="eastAsia"/>
                <w:sz w:val="28"/>
                <w:szCs w:val="28"/>
              </w:rPr>
              <w:t>落地应用</w:t>
            </w:r>
            <w:r w:rsidR="003206F4">
              <w:rPr>
                <w:rFonts w:ascii="华文仿宋" w:eastAsia="华文仿宋" w:hAnsi="华文仿宋" w:cs="华文仿宋" w:hint="eastAsia"/>
                <w:sz w:val="28"/>
                <w:szCs w:val="28"/>
              </w:rPr>
              <w:t>企业数量</w:t>
            </w:r>
          </w:p>
        </w:tc>
        <w:tc>
          <w:tcPr>
            <w:tcW w:w="5383" w:type="dxa"/>
          </w:tcPr>
          <w:p w14:paraId="5651DADA" w14:textId="77A8FEC3" w:rsidR="00524622" w:rsidRPr="00392B96" w:rsidRDefault="003206F4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______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家</w:t>
            </w:r>
          </w:p>
        </w:tc>
      </w:tr>
      <w:tr w:rsidR="00C73157" w:rsidRPr="00392B96" w14:paraId="6656848F" w14:textId="77777777" w:rsidTr="00444DCB">
        <w:tc>
          <w:tcPr>
            <w:tcW w:w="2771" w:type="dxa"/>
            <w:vAlign w:val="center"/>
          </w:tcPr>
          <w:p w14:paraId="5307B697" w14:textId="22A6C2C3" w:rsidR="00C73157" w:rsidRDefault="00C73157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最大承载人群数量</w:t>
            </w:r>
          </w:p>
        </w:tc>
        <w:tc>
          <w:tcPr>
            <w:tcW w:w="5383" w:type="dxa"/>
          </w:tcPr>
          <w:p w14:paraId="69F49073" w14:textId="752FF233" w:rsidR="00C73157" w:rsidRPr="00392B96" w:rsidRDefault="00C73157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______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人</w:t>
            </w:r>
            <w:r w:rsidR="001B2610">
              <w:rPr>
                <w:rFonts w:ascii="华文仿宋" w:eastAsia="华文仿宋" w:hAnsi="华文仿宋" w:cs="华文仿宋" w:hint="eastAsia"/>
                <w:sz w:val="28"/>
                <w:szCs w:val="28"/>
              </w:rPr>
              <w:t>（可以为多少人提供服务）</w:t>
            </w:r>
          </w:p>
        </w:tc>
      </w:tr>
      <w:tr w:rsidR="00C73157" w:rsidRPr="00392B96" w14:paraId="686D2414" w14:textId="77777777" w:rsidTr="00444DCB">
        <w:tc>
          <w:tcPr>
            <w:tcW w:w="2771" w:type="dxa"/>
            <w:vAlign w:val="center"/>
          </w:tcPr>
          <w:p w14:paraId="6970365A" w14:textId="77777777" w:rsidR="00E84982" w:rsidRDefault="00E84982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是否需要在</w:t>
            </w:r>
          </w:p>
          <w:p w14:paraId="733D8EE7" w14:textId="33E814BC" w:rsidR="00C73157" w:rsidRDefault="00E84982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固定地点使用</w:t>
            </w:r>
          </w:p>
        </w:tc>
        <w:tc>
          <w:tcPr>
            <w:tcW w:w="5383" w:type="dxa"/>
          </w:tcPr>
          <w:p w14:paraId="603B9A11" w14:textId="129F3F70" w:rsidR="00E84982" w:rsidRDefault="00E8498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□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需要           </w:t>
            </w: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□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不需要</w:t>
            </w:r>
          </w:p>
          <w:p w14:paraId="1BA01C5F" w14:textId="290CC852" w:rsidR="00C73157" w:rsidRPr="00392B96" w:rsidRDefault="00E8498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□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固定与移动使用相结合</w:t>
            </w:r>
          </w:p>
        </w:tc>
      </w:tr>
      <w:tr w:rsidR="003206F4" w:rsidRPr="00392B96" w14:paraId="1E3F1A45" w14:textId="77777777" w:rsidTr="00444DCB">
        <w:tc>
          <w:tcPr>
            <w:tcW w:w="2771" w:type="dxa"/>
            <w:vAlign w:val="center"/>
          </w:tcPr>
          <w:p w14:paraId="3406B64B" w14:textId="33584CD3" w:rsidR="003206F4" w:rsidRDefault="003206F4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适用</w:t>
            </w:r>
            <w:r w:rsidR="00C73157">
              <w:rPr>
                <w:rFonts w:ascii="华文仿宋" w:eastAsia="华文仿宋" w:hAnsi="华文仿宋" w:cs="华文仿宋" w:hint="eastAsia"/>
                <w:sz w:val="28"/>
                <w:szCs w:val="28"/>
              </w:rPr>
              <w:t>场景</w:t>
            </w:r>
          </w:p>
        </w:tc>
        <w:tc>
          <w:tcPr>
            <w:tcW w:w="5383" w:type="dxa"/>
          </w:tcPr>
          <w:p w14:paraId="695D006D" w14:textId="26BBB74F" w:rsidR="003206F4" w:rsidRDefault="00E84982" w:rsidP="00646C22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□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办公区       </w:t>
            </w: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□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生产场景     </w:t>
            </w: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□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健康小屋内</w:t>
            </w:r>
          </w:p>
          <w:p w14:paraId="008C37A3" w14:textId="4587FEEE" w:rsidR="00E84982" w:rsidRPr="00392B96" w:rsidRDefault="00E84982" w:rsidP="00646C22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□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文化休闲生活区                </w:t>
            </w: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□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均可使用</w:t>
            </w:r>
          </w:p>
        </w:tc>
      </w:tr>
      <w:tr w:rsidR="003206F4" w:rsidRPr="00392B96" w14:paraId="1F411907" w14:textId="77777777" w:rsidTr="00444DCB">
        <w:tc>
          <w:tcPr>
            <w:tcW w:w="2771" w:type="dxa"/>
            <w:vAlign w:val="center"/>
          </w:tcPr>
          <w:p w14:paraId="0D87210D" w14:textId="6B666022" w:rsidR="003206F4" w:rsidRDefault="003206F4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部署周期</w:t>
            </w:r>
          </w:p>
        </w:tc>
        <w:tc>
          <w:tcPr>
            <w:tcW w:w="5383" w:type="dxa"/>
          </w:tcPr>
          <w:p w14:paraId="140BAEE4" w14:textId="4778F57B" w:rsidR="003206F4" w:rsidRPr="00392B96" w:rsidRDefault="003206F4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__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日</w:t>
            </w:r>
            <w:r w:rsidR="009D71FE">
              <w:rPr>
                <w:rFonts w:ascii="华文仿宋" w:eastAsia="华文仿宋" w:hAnsi="华文仿宋" w:cs="华文仿宋" w:hint="eastAsia"/>
                <w:sz w:val="28"/>
                <w:szCs w:val="28"/>
              </w:rPr>
              <w:t>（从开始部署到正式启用所需天数）</w:t>
            </w:r>
          </w:p>
        </w:tc>
      </w:tr>
      <w:tr w:rsidR="003206F4" w:rsidRPr="00392B96" w14:paraId="0B3AE8B8" w14:textId="77777777" w:rsidTr="00444DCB">
        <w:tc>
          <w:tcPr>
            <w:tcW w:w="2771" w:type="dxa"/>
            <w:vAlign w:val="center"/>
          </w:tcPr>
          <w:p w14:paraId="1CFD5665" w14:textId="408BB658" w:rsidR="003206F4" w:rsidRDefault="009D71FE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一</w:t>
            </w:r>
            <w:proofErr w:type="gramStart"/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版</w:t>
            </w:r>
            <w:r w:rsidR="003206F4">
              <w:rPr>
                <w:rFonts w:ascii="华文仿宋" w:eastAsia="华文仿宋" w:hAnsi="华文仿宋" w:cs="华文仿宋" w:hint="eastAsia"/>
                <w:sz w:val="28"/>
                <w:szCs w:val="28"/>
              </w:rPr>
              <w:t>部署</w:t>
            </w:r>
            <w:proofErr w:type="gramEnd"/>
            <w:r w:rsidR="003206F4">
              <w:rPr>
                <w:rFonts w:ascii="华文仿宋" w:eastAsia="华文仿宋" w:hAnsi="华文仿宋" w:cs="华文仿宋" w:hint="eastAsia"/>
                <w:sz w:val="28"/>
                <w:szCs w:val="28"/>
              </w:rPr>
              <w:t>成本</w:t>
            </w:r>
          </w:p>
        </w:tc>
        <w:tc>
          <w:tcPr>
            <w:tcW w:w="5383" w:type="dxa"/>
          </w:tcPr>
          <w:p w14:paraId="3DE81358" w14:textId="510360CF" w:rsidR="003206F4" w:rsidRPr="00392B96" w:rsidRDefault="00E8498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______</w:t>
            </w:r>
            <w:r>
              <w:rPr>
                <w:rFonts w:ascii="华文仿宋" w:eastAsia="华文仿宋" w:hAnsi="华文仿宋" w:cs="华文仿宋" w:hint="eastAsia"/>
                <w:sz w:val="28"/>
                <w:szCs w:val="28"/>
              </w:rPr>
              <w:t>元</w:t>
            </w:r>
            <w:r w:rsidR="009D71FE">
              <w:rPr>
                <w:rFonts w:ascii="华文仿宋" w:eastAsia="华文仿宋" w:hAnsi="华文仿宋" w:cs="华文仿宋" w:hint="eastAsia"/>
                <w:sz w:val="28"/>
                <w:szCs w:val="28"/>
              </w:rPr>
              <w:t>（常规配置所需的投入）</w:t>
            </w:r>
          </w:p>
        </w:tc>
      </w:tr>
      <w:tr w:rsidR="00524622" w:rsidRPr="00392B96" w14:paraId="6279D32E" w14:textId="77777777" w:rsidTr="00444DCB">
        <w:tc>
          <w:tcPr>
            <w:tcW w:w="2771" w:type="dxa"/>
            <w:vAlign w:val="center"/>
          </w:tcPr>
          <w:p w14:paraId="1A431B23" w14:textId="77777777" w:rsidR="00524622" w:rsidRPr="00392B96" w:rsidRDefault="00524622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技术迭代能力</w:t>
            </w:r>
          </w:p>
        </w:tc>
        <w:tc>
          <w:tcPr>
            <w:tcW w:w="5383" w:type="dxa"/>
          </w:tcPr>
          <w:p w14:paraId="1B74D1C1" w14:textId="77777777" w:rsidR="00524622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□具备自主迭代能力 </w:t>
            </w:r>
          </w:p>
          <w:p w14:paraId="6B9F89E4" w14:textId="2043ABBB" w:rsidR="00524622" w:rsidRPr="00392B96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□与第三方合作迭代</w:t>
            </w:r>
            <w:r w:rsidR="00A160E7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   </w:t>
            </w: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□暂无迭代规划</w:t>
            </w:r>
          </w:p>
        </w:tc>
      </w:tr>
      <w:tr w:rsidR="00524622" w:rsidRPr="00392B96" w14:paraId="692EF84F" w14:textId="77777777" w:rsidTr="00444DCB">
        <w:tc>
          <w:tcPr>
            <w:tcW w:w="2771" w:type="dxa"/>
            <w:vAlign w:val="center"/>
          </w:tcPr>
          <w:p w14:paraId="76A78684" w14:textId="77777777" w:rsidR="00524622" w:rsidRPr="00392B96" w:rsidRDefault="00524622" w:rsidP="00444DCB">
            <w:pPr>
              <w:spacing w:line="520" w:lineRule="exact"/>
              <w:jc w:val="center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售后服务体系</w:t>
            </w:r>
          </w:p>
        </w:tc>
        <w:tc>
          <w:tcPr>
            <w:tcW w:w="5383" w:type="dxa"/>
          </w:tcPr>
          <w:p w14:paraId="13E06AFF" w14:textId="08FA0E87" w:rsidR="00524622" w:rsidRPr="00392B96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□7*24小时在线服务 </w:t>
            </w:r>
            <w:r w:rsidR="00A160E7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  </w:t>
            </w: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>□工作日在线服务</w:t>
            </w:r>
          </w:p>
          <w:p w14:paraId="237561A0" w14:textId="7CC3E32D" w:rsidR="00524622" w:rsidRPr="00392B96" w:rsidRDefault="00524622" w:rsidP="00AB589B">
            <w:pPr>
              <w:spacing w:line="520" w:lineRule="exact"/>
              <w:rPr>
                <w:rFonts w:ascii="华文仿宋" w:eastAsia="华文仿宋" w:hAnsi="华文仿宋" w:cs="华文仿宋" w:hint="eastAsia"/>
                <w:sz w:val="28"/>
                <w:szCs w:val="28"/>
                <w:u w:val="single"/>
              </w:rPr>
            </w:pP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□线下专人服务   </w:t>
            </w:r>
            <w:r w:rsidR="00A160E7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      </w:t>
            </w: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</w:rPr>
              <w:t xml:space="preserve">  □其他</w:t>
            </w:r>
            <w:r w:rsidRPr="00392B96">
              <w:rPr>
                <w:rFonts w:ascii="华文仿宋" w:eastAsia="华文仿宋" w:hAnsi="华文仿宋" w:cs="华文仿宋" w:hint="eastAsia"/>
                <w:sz w:val="28"/>
                <w:szCs w:val="28"/>
                <w:u w:val="single"/>
              </w:rPr>
              <w:t xml:space="preserve">           </w:t>
            </w:r>
          </w:p>
        </w:tc>
      </w:tr>
    </w:tbl>
    <w:p w14:paraId="49F8EFF3" w14:textId="2FD7712B" w:rsidR="00524622" w:rsidRPr="00392B96" w:rsidRDefault="00524622" w:rsidP="007544F6">
      <w:pPr>
        <w:spacing w:beforeLines="50" w:before="156" w:afterLines="50" w:after="156" w:line="520" w:lineRule="exact"/>
        <w:rPr>
          <w:rFonts w:ascii="华文仿宋" w:eastAsia="华文仿宋" w:hAnsi="华文仿宋" w:cs="华文仿宋" w:hint="eastAsia"/>
          <w:b/>
          <w:bCs/>
          <w:sz w:val="28"/>
          <w:szCs w:val="28"/>
        </w:rPr>
      </w:pPr>
      <w:r w:rsidRPr="00392B96">
        <w:rPr>
          <w:rFonts w:ascii="华文仿宋" w:eastAsia="华文仿宋" w:hAnsi="华文仿宋" w:cs="华文仿宋" w:hint="eastAsia"/>
          <w:b/>
          <w:bCs/>
          <w:sz w:val="28"/>
          <w:szCs w:val="28"/>
        </w:rPr>
        <w:t>三、</w:t>
      </w:r>
      <w:r w:rsidR="00A160E7" w:rsidRPr="00392B96">
        <w:rPr>
          <w:rFonts w:ascii="华文仿宋" w:eastAsia="华文仿宋" w:hAnsi="华文仿宋" w:cs="华文仿宋" w:hint="eastAsia"/>
          <w:b/>
          <w:bCs/>
          <w:sz w:val="28"/>
          <w:szCs w:val="28"/>
        </w:rPr>
        <w:t>核心</w:t>
      </w:r>
      <w:r w:rsidRPr="00392B96">
        <w:rPr>
          <w:rFonts w:ascii="华文仿宋" w:eastAsia="华文仿宋" w:hAnsi="华文仿宋" w:cs="华文仿宋" w:hint="eastAsia"/>
          <w:b/>
          <w:bCs/>
          <w:sz w:val="28"/>
          <w:szCs w:val="28"/>
        </w:rPr>
        <w:t>技术说明</w:t>
      </w:r>
    </w:p>
    <w:p w14:paraId="2709ED52" w14:textId="0706A61A" w:rsidR="00434E79" w:rsidRDefault="00524622" w:rsidP="007544F6">
      <w:pPr>
        <w:pStyle w:val="a9"/>
        <w:numPr>
          <w:ilvl w:val="0"/>
          <w:numId w:val="2"/>
        </w:numPr>
        <w:spacing w:line="520" w:lineRule="exact"/>
        <w:ind w:left="709"/>
        <w:contextualSpacing w:val="0"/>
        <w:rPr>
          <w:rFonts w:ascii="华文仿宋" w:eastAsia="华文仿宋" w:hAnsi="华文仿宋" w:cs="华文仿宋" w:hint="eastAsia"/>
          <w:sz w:val="28"/>
          <w:szCs w:val="28"/>
        </w:rPr>
      </w:pPr>
      <w:r w:rsidRPr="00392B96">
        <w:rPr>
          <w:rFonts w:ascii="华文仿宋" w:eastAsia="华文仿宋" w:hAnsi="华文仿宋" w:cs="华文仿宋" w:hint="eastAsia"/>
          <w:sz w:val="28"/>
          <w:szCs w:val="28"/>
        </w:rPr>
        <w:t>核心技术原理（</w:t>
      </w:r>
      <w:r w:rsidR="009D71FE" w:rsidRPr="009D71FE">
        <w:rPr>
          <w:rFonts w:ascii="华文仿宋" w:eastAsia="华文仿宋" w:hAnsi="华文仿宋" w:cs="华文仿宋" w:hint="eastAsia"/>
          <w:sz w:val="28"/>
          <w:szCs w:val="28"/>
        </w:rPr>
        <w:t>请说明技术基于何种原理、模型或设备运行，主要解决什么问题，</w:t>
      </w:r>
      <w:r w:rsidR="001B2610" w:rsidRPr="001B2610">
        <w:rPr>
          <w:rFonts w:ascii="华文仿宋" w:eastAsia="华文仿宋" w:hAnsi="华文仿宋" w:cs="华文仿宋" w:hint="eastAsia"/>
          <w:sz w:val="28"/>
          <w:szCs w:val="28"/>
        </w:rPr>
        <w:t>采用什么方式实现、</w:t>
      </w:r>
      <w:r w:rsidR="009D71FE" w:rsidRPr="009D71FE">
        <w:rPr>
          <w:rFonts w:ascii="华文仿宋" w:eastAsia="华文仿宋" w:hAnsi="华文仿宋" w:cs="华文仿宋" w:hint="eastAsia"/>
          <w:sz w:val="28"/>
          <w:szCs w:val="28"/>
        </w:rPr>
        <w:t>产生</w:t>
      </w:r>
      <w:r w:rsidR="001B2610">
        <w:rPr>
          <w:rFonts w:ascii="华文仿宋" w:eastAsia="华文仿宋" w:hAnsi="华文仿宋" w:cs="华文仿宋" w:hint="eastAsia"/>
          <w:sz w:val="28"/>
          <w:szCs w:val="28"/>
        </w:rPr>
        <w:t>什么</w:t>
      </w:r>
      <w:r w:rsidR="009D71FE" w:rsidRPr="009D71FE">
        <w:rPr>
          <w:rFonts w:ascii="华文仿宋" w:eastAsia="华文仿宋" w:hAnsi="华文仿宋" w:cs="华文仿宋" w:hint="eastAsia"/>
          <w:sz w:val="28"/>
          <w:szCs w:val="28"/>
        </w:rPr>
        <w:t>效果</w:t>
      </w:r>
      <w:r w:rsidRPr="00392B96">
        <w:rPr>
          <w:rFonts w:ascii="华文仿宋" w:eastAsia="华文仿宋" w:hAnsi="华文仿宋" w:cs="华文仿宋" w:hint="eastAsia"/>
          <w:sz w:val="28"/>
          <w:szCs w:val="28"/>
        </w:rPr>
        <w:t>）：</w:t>
      </w:r>
    </w:p>
    <w:p w14:paraId="7BDB75B6" w14:textId="6194FBD1" w:rsidR="00524622" w:rsidRDefault="00524622" w:rsidP="007544F6">
      <w:pPr>
        <w:pStyle w:val="a9"/>
        <w:numPr>
          <w:ilvl w:val="0"/>
          <w:numId w:val="2"/>
        </w:numPr>
        <w:spacing w:line="520" w:lineRule="exact"/>
        <w:ind w:left="709"/>
        <w:contextualSpacing w:val="0"/>
        <w:rPr>
          <w:rFonts w:ascii="华文仿宋" w:eastAsia="华文仿宋" w:hAnsi="华文仿宋" w:cs="华文仿宋" w:hint="eastAsia"/>
          <w:sz w:val="28"/>
          <w:szCs w:val="28"/>
        </w:rPr>
      </w:pPr>
      <w:r w:rsidRPr="00392B96">
        <w:rPr>
          <w:rFonts w:ascii="华文仿宋" w:eastAsia="华文仿宋" w:hAnsi="华文仿宋" w:cs="华文仿宋" w:hint="eastAsia"/>
          <w:sz w:val="28"/>
          <w:szCs w:val="28"/>
        </w:rPr>
        <w:t>整体</w:t>
      </w:r>
      <w:r w:rsidR="00A160E7" w:rsidRPr="00392B96">
        <w:rPr>
          <w:rFonts w:ascii="华文仿宋" w:eastAsia="华文仿宋" w:hAnsi="华文仿宋" w:cs="华文仿宋" w:hint="eastAsia"/>
          <w:sz w:val="28"/>
          <w:szCs w:val="28"/>
        </w:rPr>
        <w:t>技术</w:t>
      </w:r>
      <w:r w:rsidRPr="00392B96">
        <w:rPr>
          <w:rFonts w:ascii="华文仿宋" w:eastAsia="华文仿宋" w:hAnsi="华文仿宋" w:cs="华文仿宋" w:hint="eastAsia"/>
          <w:sz w:val="28"/>
          <w:szCs w:val="28"/>
        </w:rPr>
        <w:t>架构（</w:t>
      </w:r>
      <w:proofErr w:type="gramStart"/>
      <w:r w:rsidRPr="00392B96">
        <w:rPr>
          <w:rFonts w:ascii="华文仿宋" w:eastAsia="华文仿宋" w:hAnsi="华文仿宋" w:cs="华文仿宋" w:hint="eastAsia"/>
          <w:sz w:val="28"/>
          <w:szCs w:val="28"/>
        </w:rPr>
        <w:t>可文字</w:t>
      </w:r>
      <w:proofErr w:type="gramEnd"/>
      <w:r w:rsidRPr="00392B96">
        <w:rPr>
          <w:rFonts w:ascii="华文仿宋" w:eastAsia="华文仿宋" w:hAnsi="华文仿宋" w:cs="华文仿宋" w:hint="eastAsia"/>
          <w:sz w:val="28"/>
          <w:szCs w:val="28"/>
        </w:rPr>
        <w:t>描述 + 附架构图）：</w:t>
      </w:r>
    </w:p>
    <w:p w14:paraId="01DCF167" w14:textId="2B8D6050" w:rsidR="00524622" w:rsidRDefault="00524622" w:rsidP="007544F6">
      <w:pPr>
        <w:pStyle w:val="a9"/>
        <w:numPr>
          <w:ilvl w:val="0"/>
          <w:numId w:val="2"/>
        </w:numPr>
        <w:spacing w:line="520" w:lineRule="exact"/>
        <w:ind w:left="709"/>
        <w:contextualSpacing w:val="0"/>
        <w:rPr>
          <w:rFonts w:ascii="华文仿宋" w:eastAsia="华文仿宋" w:hAnsi="华文仿宋" w:cs="华文仿宋" w:hint="eastAsia"/>
          <w:sz w:val="28"/>
          <w:szCs w:val="28"/>
        </w:rPr>
      </w:pPr>
      <w:r w:rsidRPr="00392B96">
        <w:rPr>
          <w:rFonts w:ascii="华文仿宋" w:eastAsia="华文仿宋" w:hAnsi="华文仿宋" w:cs="华文仿宋" w:hint="eastAsia"/>
          <w:sz w:val="28"/>
          <w:szCs w:val="28"/>
        </w:rPr>
        <w:t>数据处理与安全保障措施（含数据采集、存储、分析及隐私保护措施）：</w:t>
      </w:r>
    </w:p>
    <w:p w14:paraId="1425B751" w14:textId="0C297D5B" w:rsidR="00524622" w:rsidRPr="00392B96" w:rsidRDefault="00524622" w:rsidP="007544F6">
      <w:pPr>
        <w:spacing w:beforeLines="50" w:before="156" w:afterLines="50" w:after="156" w:line="520" w:lineRule="exact"/>
        <w:rPr>
          <w:rFonts w:ascii="华文仿宋" w:eastAsia="华文仿宋" w:hAnsi="华文仿宋" w:cs="华文仿宋" w:hint="eastAsia"/>
          <w:b/>
          <w:bCs/>
          <w:sz w:val="28"/>
          <w:szCs w:val="28"/>
        </w:rPr>
      </w:pPr>
      <w:r w:rsidRPr="00392B96">
        <w:rPr>
          <w:rFonts w:ascii="华文仿宋" w:eastAsia="华文仿宋" w:hAnsi="华文仿宋" w:cs="华文仿宋" w:hint="eastAsia"/>
          <w:b/>
          <w:bCs/>
          <w:sz w:val="28"/>
          <w:szCs w:val="28"/>
        </w:rPr>
        <w:lastRenderedPageBreak/>
        <w:t>四、落地应用</w:t>
      </w:r>
      <w:r w:rsidR="00444DCB">
        <w:rPr>
          <w:rFonts w:ascii="华文仿宋" w:eastAsia="华文仿宋" w:hAnsi="华文仿宋" w:cs="华文仿宋" w:hint="eastAsia"/>
          <w:b/>
          <w:bCs/>
          <w:sz w:val="28"/>
          <w:szCs w:val="28"/>
        </w:rPr>
        <w:t>企业</w:t>
      </w:r>
      <w:r w:rsidRPr="00392B96">
        <w:rPr>
          <w:rFonts w:ascii="华文仿宋" w:eastAsia="华文仿宋" w:hAnsi="华文仿宋" w:cs="华文仿宋" w:hint="eastAsia"/>
          <w:b/>
          <w:bCs/>
          <w:sz w:val="28"/>
          <w:szCs w:val="28"/>
        </w:rPr>
        <w:t>详情</w:t>
      </w:r>
    </w:p>
    <w:p w14:paraId="05F64911" w14:textId="248E892E" w:rsidR="00524622" w:rsidRPr="00B15BB8" w:rsidRDefault="00524622" w:rsidP="007544F6">
      <w:pPr>
        <w:spacing w:line="520" w:lineRule="exact"/>
        <w:rPr>
          <w:rFonts w:ascii="华文仿宋" w:eastAsia="华文仿宋" w:hAnsi="华文仿宋" w:cs="黑体" w:hint="eastAsia"/>
          <w:sz w:val="28"/>
          <w:szCs w:val="28"/>
        </w:rPr>
      </w:pPr>
      <w:r w:rsidRPr="00B15BB8">
        <w:rPr>
          <w:rFonts w:ascii="华文仿宋" w:eastAsia="华文仿宋" w:hAnsi="华文仿宋" w:cs="黑体" w:hint="eastAsia"/>
          <w:sz w:val="28"/>
          <w:szCs w:val="28"/>
        </w:rPr>
        <w:t>（一）</w:t>
      </w:r>
      <w:r w:rsidR="00444DCB">
        <w:rPr>
          <w:rFonts w:ascii="华文仿宋" w:eastAsia="华文仿宋" w:hAnsi="华文仿宋" w:cs="黑体" w:hint="eastAsia"/>
          <w:sz w:val="28"/>
          <w:szCs w:val="28"/>
        </w:rPr>
        <w:t>落地应用企业</w:t>
      </w:r>
      <w:r w:rsidRPr="00B15BB8">
        <w:rPr>
          <w:rFonts w:ascii="华文仿宋" w:eastAsia="华文仿宋" w:hAnsi="华文仿宋" w:cs="黑体" w:hint="eastAsia"/>
          <w:sz w:val="28"/>
          <w:szCs w:val="28"/>
        </w:rPr>
        <w:t>基本信息</w:t>
      </w:r>
    </w:p>
    <w:p w14:paraId="545DC2DA" w14:textId="0312669C" w:rsidR="00524622" w:rsidRPr="00392B96" w:rsidRDefault="00524622" w:rsidP="007544F6">
      <w:pPr>
        <w:pStyle w:val="a9"/>
        <w:numPr>
          <w:ilvl w:val="0"/>
          <w:numId w:val="3"/>
        </w:numPr>
        <w:tabs>
          <w:tab w:val="left" w:pos="284"/>
        </w:tabs>
        <w:spacing w:line="520" w:lineRule="exact"/>
        <w:ind w:left="709"/>
        <w:contextualSpacing w:val="0"/>
        <w:rPr>
          <w:rFonts w:ascii="华文仿宋" w:eastAsia="华文仿宋" w:hAnsi="华文仿宋" w:cs="华文仿宋" w:hint="eastAsia"/>
          <w:sz w:val="28"/>
          <w:szCs w:val="28"/>
        </w:rPr>
      </w:pPr>
      <w:r w:rsidRPr="00392B96">
        <w:rPr>
          <w:rFonts w:ascii="华文仿宋" w:eastAsia="华文仿宋" w:hAnsi="华文仿宋" w:cs="华文仿宋" w:hint="eastAsia"/>
          <w:sz w:val="28"/>
          <w:szCs w:val="28"/>
        </w:rPr>
        <w:t>企业名称：</w:t>
      </w:r>
    </w:p>
    <w:p w14:paraId="2C090F72" w14:textId="69F46857" w:rsidR="00524622" w:rsidRPr="00392B96" w:rsidRDefault="00524622" w:rsidP="007544F6">
      <w:pPr>
        <w:pStyle w:val="a9"/>
        <w:numPr>
          <w:ilvl w:val="0"/>
          <w:numId w:val="3"/>
        </w:numPr>
        <w:tabs>
          <w:tab w:val="left" w:pos="284"/>
        </w:tabs>
        <w:spacing w:line="520" w:lineRule="exact"/>
        <w:ind w:left="709"/>
        <w:contextualSpacing w:val="0"/>
        <w:rPr>
          <w:rFonts w:ascii="华文仿宋" w:eastAsia="华文仿宋" w:hAnsi="华文仿宋" w:cs="华文仿宋" w:hint="eastAsia"/>
          <w:sz w:val="28"/>
          <w:szCs w:val="28"/>
        </w:rPr>
      </w:pPr>
      <w:r w:rsidRPr="00392B96">
        <w:rPr>
          <w:rFonts w:ascii="华文仿宋" w:eastAsia="华文仿宋" w:hAnsi="华文仿宋" w:cs="华文仿宋" w:hint="eastAsia"/>
          <w:sz w:val="28"/>
          <w:szCs w:val="28"/>
        </w:rPr>
        <w:t>企业所属行业：</w:t>
      </w:r>
    </w:p>
    <w:p w14:paraId="72A2519E" w14:textId="086B9D7B" w:rsidR="00524622" w:rsidRPr="00392B96" w:rsidRDefault="00524622" w:rsidP="007544F6">
      <w:pPr>
        <w:pStyle w:val="a9"/>
        <w:numPr>
          <w:ilvl w:val="0"/>
          <w:numId w:val="3"/>
        </w:numPr>
        <w:tabs>
          <w:tab w:val="left" w:pos="284"/>
        </w:tabs>
        <w:spacing w:line="520" w:lineRule="exact"/>
        <w:ind w:left="709"/>
        <w:contextualSpacing w:val="0"/>
        <w:rPr>
          <w:rFonts w:ascii="华文仿宋" w:eastAsia="华文仿宋" w:hAnsi="华文仿宋" w:cs="华文仿宋" w:hint="eastAsia"/>
          <w:sz w:val="28"/>
          <w:szCs w:val="28"/>
        </w:rPr>
      </w:pPr>
      <w:r w:rsidRPr="00392B96">
        <w:rPr>
          <w:rFonts w:ascii="华文仿宋" w:eastAsia="华文仿宋" w:hAnsi="华文仿宋" w:cs="华文仿宋" w:hint="eastAsia"/>
          <w:sz w:val="28"/>
          <w:szCs w:val="28"/>
        </w:rPr>
        <w:t>企业规模：□大型  □中型  □小型  □微型</w:t>
      </w:r>
    </w:p>
    <w:p w14:paraId="1B7EF654" w14:textId="0C21DD95" w:rsidR="00A914A2" w:rsidRPr="00A914A2" w:rsidRDefault="00A914A2" w:rsidP="007544F6">
      <w:pPr>
        <w:pStyle w:val="a9"/>
        <w:numPr>
          <w:ilvl w:val="0"/>
          <w:numId w:val="3"/>
        </w:numPr>
        <w:tabs>
          <w:tab w:val="left" w:pos="284"/>
        </w:tabs>
        <w:spacing w:line="520" w:lineRule="exact"/>
        <w:ind w:left="709"/>
        <w:contextualSpacing w:val="0"/>
        <w:rPr>
          <w:rFonts w:ascii="华文仿宋" w:eastAsia="华文仿宋" w:hAnsi="华文仿宋" w:cs="华文仿宋" w:hint="eastAsia"/>
          <w:sz w:val="28"/>
          <w:szCs w:val="28"/>
        </w:rPr>
      </w:pPr>
      <w:r w:rsidRPr="00A914A2">
        <w:rPr>
          <w:rFonts w:ascii="华文仿宋" w:eastAsia="华文仿宋" w:hAnsi="华文仿宋" w:cs="华文仿宋" w:hint="eastAsia"/>
          <w:sz w:val="28"/>
          <w:szCs w:val="28"/>
        </w:rPr>
        <w:t>覆盖人数：</w:t>
      </w:r>
    </w:p>
    <w:p w14:paraId="582205FF" w14:textId="77777777" w:rsidR="00524622" w:rsidRPr="00392B96" w:rsidRDefault="00524622" w:rsidP="007544F6">
      <w:pPr>
        <w:pStyle w:val="a9"/>
        <w:numPr>
          <w:ilvl w:val="0"/>
          <w:numId w:val="3"/>
        </w:numPr>
        <w:tabs>
          <w:tab w:val="left" w:pos="284"/>
        </w:tabs>
        <w:spacing w:line="520" w:lineRule="exact"/>
        <w:ind w:left="709"/>
        <w:contextualSpacing w:val="0"/>
        <w:rPr>
          <w:rFonts w:ascii="华文仿宋" w:eastAsia="华文仿宋" w:hAnsi="华文仿宋" w:cs="华文仿宋" w:hint="eastAsia"/>
          <w:sz w:val="28"/>
          <w:szCs w:val="28"/>
        </w:rPr>
      </w:pPr>
      <w:r w:rsidRPr="00392B96">
        <w:rPr>
          <w:rFonts w:ascii="华文仿宋" w:eastAsia="华文仿宋" w:hAnsi="华文仿宋" w:cs="华文仿宋" w:hint="eastAsia"/>
          <w:sz w:val="28"/>
          <w:szCs w:val="28"/>
        </w:rPr>
        <w:t>技术上线时间：______年____月____日</w:t>
      </w:r>
    </w:p>
    <w:p w14:paraId="2C4CDB2F" w14:textId="0AC280B8" w:rsidR="00524622" w:rsidRPr="00392B96" w:rsidRDefault="00524622" w:rsidP="007544F6">
      <w:pPr>
        <w:pStyle w:val="a9"/>
        <w:numPr>
          <w:ilvl w:val="0"/>
          <w:numId w:val="3"/>
        </w:numPr>
        <w:tabs>
          <w:tab w:val="left" w:pos="284"/>
        </w:tabs>
        <w:spacing w:line="520" w:lineRule="exact"/>
        <w:ind w:left="709"/>
        <w:contextualSpacing w:val="0"/>
        <w:rPr>
          <w:rFonts w:ascii="华文仿宋" w:eastAsia="华文仿宋" w:hAnsi="华文仿宋" w:cs="华文仿宋" w:hint="eastAsia"/>
          <w:sz w:val="28"/>
          <w:szCs w:val="28"/>
        </w:rPr>
      </w:pPr>
      <w:r w:rsidRPr="00392B96">
        <w:rPr>
          <w:rFonts w:ascii="华文仿宋" w:eastAsia="华文仿宋" w:hAnsi="华文仿宋" w:cs="华文仿宋" w:hint="eastAsia"/>
          <w:sz w:val="28"/>
          <w:szCs w:val="28"/>
        </w:rPr>
        <w:t>已稳定运行时长：______月</w:t>
      </w:r>
    </w:p>
    <w:p w14:paraId="1B8161DC" w14:textId="6B751B37" w:rsidR="00524622" w:rsidRDefault="00524622" w:rsidP="007544F6">
      <w:pPr>
        <w:spacing w:line="520" w:lineRule="exact"/>
        <w:rPr>
          <w:rFonts w:ascii="华文仿宋" w:eastAsia="华文仿宋" w:hAnsi="华文仿宋" w:cs="黑体" w:hint="eastAsia"/>
          <w:sz w:val="28"/>
          <w:szCs w:val="28"/>
        </w:rPr>
      </w:pPr>
      <w:r w:rsidRPr="00B15BB8">
        <w:rPr>
          <w:rFonts w:ascii="华文仿宋" w:eastAsia="华文仿宋" w:hAnsi="华文仿宋" w:cs="黑体" w:hint="eastAsia"/>
          <w:sz w:val="28"/>
          <w:szCs w:val="28"/>
        </w:rPr>
        <w:t>（二）</w:t>
      </w:r>
      <w:r w:rsidR="009D71FE">
        <w:rPr>
          <w:rFonts w:ascii="华文仿宋" w:eastAsia="华文仿宋" w:hAnsi="华文仿宋" w:cs="黑体" w:hint="eastAsia"/>
          <w:sz w:val="28"/>
          <w:szCs w:val="28"/>
        </w:rPr>
        <w:t>实施成效（</w:t>
      </w:r>
      <w:r w:rsidR="009D71FE" w:rsidRPr="009D71FE">
        <w:rPr>
          <w:rFonts w:ascii="华文仿宋" w:eastAsia="华文仿宋" w:hAnsi="华文仿宋" w:cs="黑体" w:hint="eastAsia"/>
          <w:sz w:val="28"/>
          <w:szCs w:val="28"/>
        </w:rPr>
        <w:t>请说明实施前后发生了哪些变化，相关数据或结论来源于何处，是否有企业内部统计、用户反馈或第三方佐证</w:t>
      </w:r>
      <w:r w:rsidR="009D71FE">
        <w:rPr>
          <w:rFonts w:ascii="华文仿宋" w:eastAsia="华文仿宋" w:hAnsi="华文仿宋" w:cs="黑体" w:hint="eastAsia"/>
          <w:sz w:val="28"/>
          <w:szCs w:val="28"/>
        </w:rPr>
        <w:t>）：</w:t>
      </w:r>
    </w:p>
    <w:p w14:paraId="4D93E8D9" w14:textId="6CB75F2D" w:rsidR="00524622" w:rsidRPr="00392B96" w:rsidRDefault="00524622" w:rsidP="007544F6">
      <w:pPr>
        <w:spacing w:beforeLines="50" w:before="156" w:afterLines="50" w:after="156" w:line="520" w:lineRule="exact"/>
        <w:rPr>
          <w:rFonts w:ascii="华文仿宋" w:eastAsia="华文仿宋" w:hAnsi="华文仿宋" w:cs="华文仿宋" w:hint="eastAsia"/>
          <w:b/>
          <w:bCs/>
          <w:sz w:val="28"/>
          <w:szCs w:val="28"/>
        </w:rPr>
      </w:pPr>
      <w:r w:rsidRPr="00392B96">
        <w:rPr>
          <w:rFonts w:ascii="华文仿宋" w:eastAsia="华文仿宋" w:hAnsi="华文仿宋" w:cs="华文仿宋" w:hint="eastAsia"/>
          <w:b/>
          <w:bCs/>
          <w:sz w:val="28"/>
          <w:szCs w:val="28"/>
        </w:rPr>
        <w:t>五、</w:t>
      </w:r>
      <w:r w:rsidR="00250085">
        <w:rPr>
          <w:rFonts w:ascii="华文仿宋" w:eastAsia="华文仿宋" w:hAnsi="华文仿宋" w:cs="华文仿宋" w:hint="eastAsia"/>
          <w:b/>
          <w:bCs/>
          <w:sz w:val="28"/>
          <w:szCs w:val="28"/>
        </w:rPr>
        <w:t>市场推广计划：</w:t>
      </w:r>
      <w:r w:rsidR="00BE3447" w:rsidRPr="00392B96">
        <w:rPr>
          <w:rFonts w:ascii="华文仿宋" w:eastAsia="华文仿宋" w:hAnsi="华文仿宋" w:cs="华文仿宋" w:hint="eastAsia"/>
          <w:b/>
          <w:bCs/>
          <w:sz w:val="28"/>
          <w:szCs w:val="28"/>
        </w:rPr>
        <w:t xml:space="preserve"> </w:t>
      </w:r>
    </w:p>
    <w:p w14:paraId="3BC95F5C" w14:textId="51CB2141" w:rsidR="00524622" w:rsidRPr="00BE3447" w:rsidRDefault="00BE3447" w:rsidP="007544F6">
      <w:pPr>
        <w:pStyle w:val="a9"/>
        <w:numPr>
          <w:ilvl w:val="0"/>
          <w:numId w:val="11"/>
        </w:numPr>
        <w:spacing w:line="520" w:lineRule="exact"/>
        <w:ind w:left="709" w:hanging="425"/>
        <w:rPr>
          <w:rFonts w:ascii="华文仿宋" w:eastAsia="华文仿宋" w:hAnsi="华文仿宋" w:cs="黑体" w:hint="eastAsia"/>
          <w:sz w:val="28"/>
          <w:szCs w:val="28"/>
        </w:rPr>
      </w:pPr>
      <w:r w:rsidRPr="00392B96">
        <w:rPr>
          <w:rFonts w:ascii="华文仿宋" w:eastAsia="华文仿宋" w:hAnsi="华文仿宋" w:cs="华文仿宋" w:hint="eastAsia"/>
          <w:sz w:val="28"/>
          <w:szCs w:val="28"/>
        </w:rPr>
        <w:t>推广渠道</w:t>
      </w:r>
      <w:r>
        <w:rPr>
          <w:rFonts w:ascii="华文仿宋" w:eastAsia="华文仿宋" w:hAnsi="华文仿宋" w:cs="华文仿宋" w:hint="eastAsia"/>
          <w:sz w:val="28"/>
          <w:szCs w:val="28"/>
        </w:rPr>
        <w:t>：</w:t>
      </w:r>
    </w:p>
    <w:p w14:paraId="07A723D7" w14:textId="78C7A7A1" w:rsidR="00BE3447" w:rsidRPr="00BE3447" w:rsidRDefault="00BE3447" w:rsidP="007544F6">
      <w:pPr>
        <w:pStyle w:val="a9"/>
        <w:numPr>
          <w:ilvl w:val="0"/>
          <w:numId w:val="11"/>
        </w:numPr>
        <w:spacing w:line="520" w:lineRule="exact"/>
        <w:ind w:left="709" w:hanging="425"/>
        <w:rPr>
          <w:rFonts w:ascii="华文仿宋" w:eastAsia="华文仿宋" w:hAnsi="华文仿宋" w:cs="黑体" w:hint="eastAsia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主要推广地区：</w:t>
      </w:r>
    </w:p>
    <w:p w14:paraId="020204D1" w14:textId="1E76D6B5" w:rsidR="00BE3447" w:rsidRPr="00BE3447" w:rsidRDefault="00BE3447" w:rsidP="007544F6">
      <w:pPr>
        <w:pStyle w:val="a9"/>
        <w:numPr>
          <w:ilvl w:val="0"/>
          <w:numId w:val="11"/>
        </w:numPr>
        <w:spacing w:line="520" w:lineRule="exact"/>
        <w:ind w:left="709" w:hanging="425"/>
        <w:rPr>
          <w:rFonts w:ascii="华文仿宋" w:eastAsia="华文仿宋" w:hAnsi="华文仿宋" w:cs="黑体" w:hint="eastAsia"/>
          <w:sz w:val="28"/>
          <w:szCs w:val="28"/>
        </w:rPr>
      </w:pPr>
      <w:r w:rsidRPr="00392B96">
        <w:rPr>
          <w:rFonts w:ascii="华文仿宋" w:eastAsia="华文仿宋" w:hAnsi="华文仿宋" w:cs="华文仿宋" w:hint="eastAsia"/>
          <w:sz w:val="28"/>
          <w:szCs w:val="28"/>
        </w:rPr>
        <w:t>目标企业类型</w:t>
      </w:r>
      <w:r>
        <w:rPr>
          <w:rFonts w:ascii="华文仿宋" w:eastAsia="华文仿宋" w:hAnsi="华文仿宋" w:cs="华文仿宋" w:hint="eastAsia"/>
          <w:sz w:val="28"/>
          <w:szCs w:val="28"/>
        </w:rPr>
        <w:t>：</w:t>
      </w:r>
    </w:p>
    <w:p w14:paraId="0F16B1D3" w14:textId="77777777" w:rsidR="00250085" w:rsidRDefault="00250085" w:rsidP="007544F6">
      <w:pPr>
        <w:spacing w:line="520" w:lineRule="exact"/>
        <w:rPr>
          <w:rFonts w:ascii="华文仿宋" w:eastAsia="华文仿宋" w:hAnsi="华文仿宋" w:cs="华文仿宋"/>
          <w:b/>
          <w:bCs/>
          <w:sz w:val="28"/>
          <w:szCs w:val="28"/>
        </w:rPr>
      </w:pPr>
    </w:p>
    <w:p w14:paraId="3C5403FC" w14:textId="77777777" w:rsidR="001B2610" w:rsidRDefault="001B2610" w:rsidP="007544F6">
      <w:pPr>
        <w:spacing w:line="520" w:lineRule="exact"/>
        <w:rPr>
          <w:rFonts w:ascii="华文仿宋" w:eastAsia="华文仿宋" w:hAnsi="华文仿宋" w:cs="华文仿宋"/>
          <w:b/>
          <w:bCs/>
          <w:sz w:val="28"/>
          <w:szCs w:val="28"/>
        </w:rPr>
      </w:pPr>
    </w:p>
    <w:p w14:paraId="1EA4268A" w14:textId="77777777" w:rsidR="001B2610" w:rsidRPr="00392B96" w:rsidRDefault="001B2610" w:rsidP="007544F6">
      <w:pPr>
        <w:spacing w:line="520" w:lineRule="exact"/>
        <w:rPr>
          <w:rFonts w:ascii="华文仿宋" w:eastAsia="华文仿宋" w:hAnsi="华文仿宋" w:cs="华文仿宋" w:hint="eastAsia"/>
          <w:b/>
          <w:bCs/>
          <w:sz w:val="28"/>
          <w:szCs w:val="28"/>
        </w:rPr>
      </w:pPr>
    </w:p>
    <w:p w14:paraId="65AA84B5" w14:textId="0FCCA544" w:rsidR="00524622" w:rsidRPr="00B15BB8" w:rsidRDefault="00524622" w:rsidP="007544F6">
      <w:pPr>
        <w:spacing w:line="520" w:lineRule="exact"/>
        <w:rPr>
          <w:rFonts w:ascii="华文仿宋" w:eastAsia="华文仿宋" w:hAnsi="华文仿宋" w:cs="华文仿宋" w:hint="eastAsia"/>
          <w:sz w:val="28"/>
          <w:szCs w:val="28"/>
        </w:rPr>
      </w:pPr>
      <w:r w:rsidRPr="00B15BB8">
        <w:rPr>
          <w:rFonts w:ascii="华文仿宋" w:eastAsia="华文仿宋" w:hAnsi="华文仿宋" w:cs="华文仿宋" w:hint="eastAsia"/>
          <w:sz w:val="28"/>
          <w:szCs w:val="28"/>
        </w:rPr>
        <w:t>负责人签字：</w:t>
      </w:r>
    </w:p>
    <w:p w14:paraId="50668F6A" w14:textId="77777777" w:rsidR="00D56476" w:rsidRDefault="00D56476" w:rsidP="007544F6">
      <w:pPr>
        <w:spacing w:line="520" w:lineRule="exact"/>
        <w:rPr>
          <w:rFonts w:ascii="华文仿宋" w:eastAsia="华文仿宋" w:hAnsi="华文仿宋" w:cs="华文仿宋" w:hint="eastAsia"/>
          <w:sz w:val="28"/>
          <w:szCs w:val="28"/>
        </w:rPr>
      </w:pPr>
    </w:p>
    <w:p w14:paraId="1D502B39" w14:textId="4283ABE7" w:rsidR="00524622" w:rsidRDefault="00524622" w:rsidP="007544F6">
      <w:pPr>
        <w:spacing w:line="520" w:lineRule="exact"/>
        <w:rPr>
          <w:rFonts w:ascii="华文仿宋" w:eastAsia="华文仿宋" w:hAnsi="华文仿宋" w:cs="华文仿宋" w:hint="eastAsia"/>
          <w:sz w:val="28"/>
          <w:szCs w:val="28"/>
        </w:rPr>
      </w:pPr>
      <w:r w:rsidRPr="00B15BB8">
        <w:rPr>
          <w:rFonts w:ascii="华文仿宋" w:eastAsia="华文仿宋" w:hAnsi="华文仿宋" w:cs="华文仿宋" w:hint="eastAsia"/>
          <w:sz w:val="28"/>
          <w:szCs w:val="28"/>
        </w:rPr>
        <w:t>申报单位公章：</w:t>
      </w:r>
    </w:p>
    <w:p w14:paraId="2AEC3395" w14:textId="77777777" w:rsidR="00D56476" w:rsidRPr="00B15BB8" w:rsidRDefault="00D56476" w:rsidP="007544F6">
      <w:pPr>
        <w:spacing w:line="520" w:lineRule="exact"/>
        <w:rPr>
          <w:rFonts w:ascii="华文仿宋" w:eastAsia="华文仿宋" w:hAnsi="华文仿宋" w:cs="华文仿宋" w:hint="eastAsia"/>
          <w:sz w:val="28"/>
          <w:szCs w:val="28"/>
        </w:rPr>
      </w:pPr>
    </w:p>
    <w:p w14:paraId="66AF4C32" w14:textId="29942F46" w:rsidR="00524622" w:rsidRPr="00B15BB8" w:rsidRDefault="00524622" w:rsidP="007544F6">
      <w:pPr>
        <w:spacing w:line="520" w:lineRule="exact"/>
        <w:ind w:firstLineChars="1700" w:firstLine="4760"/>
        <w:jc w:val="right"/>
        <w:rPr>
          <w:rFonts w:ascii="华文仿宋" w:eastAsia="华文仿宋" w:hAnsi="华文仿宋" w:cs="华文仿宋" w:hint="eastAsia"/>
          <w:sz w:val="28"/>
          <w:szCs w:val="28"/>
        </w:rPr>
      </w:pPr>
      <w:r w:rsidRPr="00B15BB8">
        <w:rPr>
          <w:rFonts w:ascii="华文仿宋" w:eastAsia="华文仿宋" w:hAnsi="华文仿宋" w:cs="华文仿宋" w:hint="eastAsia"/>
          <w:sz w:val="28"/>
          <w:szCs w:val="28"/>
        </w:rPr>
        <w:t>2026年____月____日</w:t>
      </w:r>
    </w:p>
    <w:sectPr w:rsidR="00524622" w:rsidRPr="00B15BB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B3EAA" w14:textId="77777777" w:rsidR="00F62CEC" w:rsidRDefault="00F62CEC" w:rsidP="00512924">
      <w:pPr>
        <w:rPr>
          <w:rFonts w:hint="eastAsia"/>
        </w:rPr>
      </w:pPr>
      <w:r>
        <w:separator/>
      </w:r>
    </w:p>
  </w:endnote>
  <w:endnote w:type="continuationSeparator" w:id="0">
    <w:p w14:paraId="07001086" w14:textId="77777777" w:rsidR="00F62CEC" w:rsidRDefault="00F62CEC" w:rsidP="0051292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622275"/>
      <w:docPartObj>
        <w:docPartGallery w:val="Page Numbers (Bottom of Page)"/>
        <w:docPartUnique/>
      </w:docPartObj>
    </w:sdtPr>
    <w:sdtContent>
      <w:p w14:paraId="27AED3D2" w14:textId="322C1DA6" w:rsidR="00512924" w:rsidRDefault="00512924">
        <w:pPr>
          <w:pStyle w:val="af1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0811968" w14:textId="77777777" w:rsidR="00512924" w:rsidRDefault="00512924">
    <w:pPr>
      <w:pStyle w:val="af1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7C338" w14:textId="77777777" w:rsidR="00F62CEC" w:rsidRDefault="00F62CEC" w:rsidP="00512924">
      <w:pPr>
        <w:rPr>
          <w:rFonts w:hint="eastAsia"/>
        </w:rPr>
      </w:pPr>
      <w:r>
        <w:separator/>
      </w:r>
    </w:p>
  </w:footnote>
  <w:footnote w:type="continuationSeparator" w:id="0">
    <w:p w14:paraId="2B9365D7" w14:textId="77777777" w:rsidR="00F62CEC" w:rsidRDefault="00F62CEC" w:rsidP="0051292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13A"/>
    <w:multiLevelType w:val="hybridMultilevel"/>
    <w:tmpl w:val="7A0ED76E"/>
    <w:lvl w:ilvl="0" w:tplc="83FA7186">
      <w:start w:val="300"/>
      <w:numFmt w:val="bullet"/>
      <w:lvlText w:val="□"/>
      <w:lvlJc w:val="left"/>
      <w:pPr>
        <w:ind w:left="360" w:hanging="360"/>
      </w:pPr>
      <w:rPr>
        <w:rFonts w:ascii="华文仿宋" w:eastAsia="华文仿宋" w:hAnsi="华文仿宋" w:cs="华文仿宋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C2B6DAF"/>
    <w:multiLevelType w:val="hybridMultilevel"/>
    <w:tmpl w:val="57EA070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DF22784"/>
    <w:multiLevelType w:val="hybridMultilevel"/>
    <w:tmpl w:val="4C5E1EEA"/>
    <w:lvl w:ilvl="0" w:tplc="0409000F">
      <w:start w:val="1"/>
      <w:numFmt w:val="decimal"/>
      <w:lvlText w:val="%1."/>
      <w:lvlJc w:val="left"/>
      <w:pPr>
        <w:ind w:left="1080" w:hanging="440"/>
      </w:p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3" w15:restartNumberingAfterBreak="0">
    <w:nsid w:val="15E23A90"/>
    <w:multiLevelType w:val="hybridMultilevel"/>
    <w:tmpl w:val="CBB2E5E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E1C472F"/>
    <w:multiLevelType w:val="hybridMultilevel"/>
    <w:tmpl w:val="D61A5508"/>
    <w:lvl w:ilvl="0" w:tplc="2E609A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95554DA"/>
    <w:multiLevelType w:val="hybridMultilevel"/>
    <w:tmpl w:val="09A0B45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A145D55"/>
    <w:multiLevelType w:val="hybridMultilevel"/>
    <w:tmpl w:val="57EA070C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26B49A2"/>
    <w:multiLevelType w:val="hybridMultilevel"/>
    <w:tmpl w:val="DD280BD2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4C1A5350"/>
    <w:multiLevelType w:val="hybridMultilevel"/>
    <w:tmpl w:val="D24659F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E8502E4"/>
    <w:multiLevelType w:val="hybridMultilevel"/>
    <w:tmpl w:val="7AC2CB40"/>
    <w:lvl w:ilvl="0" w:tplc="674C3278">
      <w:start w:val="3"/>
      <w:numFmt w:val="bullet"/>
      <w:lvlText w:val="□"/>
      <w:lvlJc w:val="left"/>
      <w:pPr>
        <w:ind w:left="360" w:hanging="360"/>
      </w:pPr>
      <w:rPr>
        <w:rFonts w:ascii="华文仿宋" w:eastAsia="华文仿宋" w:hAnsi="华文仿宋" w:cs="华文仿宋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C271FC5"/>
    <w:multiLevelType w:val="hybridMultilevel"/>
    <w:tmpl w:val="0694CAA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6FDC0F04"/>
    <w:multiLevelType w:val="hybridMultilevel"/>
    <w:tmpl w:val="7DD82F9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23408564">
    <w:abstractNumId w:val="0"/>
  </w:num>
  <w:num w:numId="2" w16cid:durableId="2039043347">
    <w:abstractNumId w:val="11"/>
  </w:num>
  <w:num w:numId="3" w16cid:durableId="2043939912">
    <w:abstractNumId w:val="8"/>
  </w:num>
  <w:num w:numId="4" w16cid:durableId="305823097">
    <w:abstractNumId w:val="7"/>
  </w:num>
  <w:num w:numId="5" w16cid:durableId="931402703">
    <w:abstractNumId w:val="3"/>
  </w:num>
  <w:num w:numId="6" w16cid:durableId="1358576180">
    <w:abstractNumId w:val="4"/>
  </w:num>
  <w:num w:numId="7" w16cid:durableId="1448037521">
    <w:abstractNumId w:val="1"/>
  </w:num>
  <w:num w:numId="8" w16cid:durableId="1588003366">
    <w:abstractNumId w:val="5"/>
  </w:num>
  <w:num w:numId="9" w16cid:durableId="1175538266">
    <w:abstractNumId w:val="9"/>
  </w:num>
  <w:num w:numId="10" w16cid:durableId="1811560186">
    <w:abstractNumId w:val="10"/>
  </w:num>
  <w:num w:numId="11" w16cid:durableId="1541479707">
    <w:abstractNumId w:val="6"/>
  </w:num>
  <w:num w:numId="12" w16cid:durableId="16462047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AB"/>
    <w:rsid w:val="00096441"/>
    <w:rsid w:val="00122F3E"/>
    <w:rsid w:val="001B2610"/>
    <w:rsid w:val="00221A91"/>
    <w:rsid w:val="00250085"/>
    <w:rsid w:val="003206F4"/>
    <w:rsid w:val="003D216C"/>
    <w:rsid w:val="00422B36"/>
    <w:rsid w:val="00434E79"/>
    <w:rsid w:val="00444DCB"/>
    <w:rsid w:val="00512924"/>
    <w:rsid w:val="00524622"/>
    <w:rsid w:val="005373BF"/>
    <w:rsid w:val="00580076"/>
    <w:rsid w:val="00621E85"/>
    <w:rsid w:val="006C7426"/>
    <w:rsid w:val="007544F6"/>
    <w:rsid w:val="007C1DC9"/>
    <w:rsid w:val="0086265C"/>
    <w:rsid w:val="008B32AB"/>
    <w:rsid w:val="00967210"/>
    <w:rsid w:val="009D71FE"/>
    <w:rsid w:val="00A160E7"/>
    <w:rsid w:val="00A84E79"/>
    <w:rsid w:val="00A914A2"/>
    <w:rsid w:val="00B402BB"/>
    <w:rsid w:val="00B6179F"/>
    <w:rsid w:val="00BD068A"/>
    <w:rsid w:val="00BE0A98"/>
    <w:rsid w:val="00BE3447"/>
    <w:rsid w:val="00C73157"/>
    <w:rsid w:val="00CE2631"/>
    <w:rsid w:val="00CF0C02"/>
    <w:rsid w:val="00D1362F"/>
    <w:rsid w:val="00D56476"/>
    <w:rsid w:val="00E84982"/>
    <w:rsid w:val="00F6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A00227"/>
  <w15:chartTrackingRefBased/>
  <w15:docId w15:val="{CEEB6F4C-AA37-427D-B6CB-9142D967F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B32A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32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32A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32AB"/>
    <w:pPr>
      <w:keepNext/>
      <w:keepLines/>
      <w:spacing w:before="80" w:after="40"/>
      <w:outlineLvl w:val="3"/>
    </w:pPr>
    <w:rPr>
      <w:rFonts w:eastAsiaTheme="min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2AB"/>
    <w:pPr>
      <w:keepNext/>
      <w:keepLines/>
      <w:spacing w:before="80" w:after="40"/>
      <w:outlineLvl w:val="4"/>
    </w:pPr>
    <w:rPr>
      <w:rFonts w:eastAsiaTheme="minorEastAsia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32AB"/>
    <w:pPr>
      <w:keepNext/>
      <w:keepLines/>
      <w:spacing w:before="40"/>
      <w:outlineLvl w:val="5"/>
    </w:pPr>
    <w:rPr>
      <w:rFonts w:eastAsiaTheme="minorEastAsia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32AB"/>
    <w:pPr>
      <w:keepNext/>
      <w:keepLines/>
      <w:spacing w:before="40"/>
      <w:outlineLvl w:val="6"/>
    </w:pPr>
    <w:rPr>
      <w:rFonts w:eastAsiaTheme="minorEastAsia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32AB"/>
    <w:pPr>
      <w:keepNext/>
      <w:keepLines/>
      <w:outlineLvl w:val="7"/>
    </w:pPr>
    <w:rPr>
      <w:rFonts w:eastAsiaTheme="minorEastAsia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32A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B32A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B32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B32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B32AB"/>
    <w:rPr>
      <w:rFonts w:eastAsiaTheme="minorEastAsia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B32AB"/>
    <w:rPr>
      <w:rFonts w:eastAsiaTheme="minorEastAsia"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B32AB"/>
    <w:rPr>
      <w:rFonts w:eastAsiaTheme="minorEastAsia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B32AB"/>
    <w:rPr>
      <w:rFonts w:eastAsiaTheme="minorEastAsia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B32AB"/>
    <w:rPr>
      <w:rFonts w:eastAsiaTheme="minorEastAsia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B32A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B32A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B32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32A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B32A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B32A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B32AB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8B32A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B32A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B32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B32A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B32AB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8B32AB"/>
    <w:rPr>
      <w:b/>
      <w:bCs/>
    </w:rPr>
  </w:style>
  <w:style w:type="paragraph" w:styleId="af">
    <w:name w:val="header"/>
    <w:basedOn w:val="a"/>
    <w:link w:val="af0"/>
    <w:uiPriority w:val="99"/>
    <w:unhideWhenUsed/>
    <w:rsid w:val="0051292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512924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5129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512924"/>
    <w:rPr>
      <w:sz w:val="18"/>
      <w:szCs w:val="18"/>
    </w:rPr>
  </w:style>
  <w:style w:type="paragraph" w:styleId="af3">
    <w:name w:val="Date"/>
    <w:basedOn w:val="a"/>
    <w:next w:val="a"/>
    <w:link w:val="af4"/>
    <w:uiPriority w:val="99"/>
    <w:semiHidden/>
    <w:unhideWhenUsed/>
    <w:rsid w:val="00524622"/>
    <w:pPr>
      <w:ind w:leftChars="2500" w:left="100"/>
    </w:pPr>
  </w:style>
  <w:style w:type="character" w:customStyle="1" w:styleId="af4">
    <w:name w:val="日期 字符"/>
    <w:basedOn w:val="a0"/>
    <w:link w:val="af3"/>
    <w:uiPriority w:val="99"/>
    <w:semiHidden/>
    <w:rsid w:val="00524622"/>
  </w:style>
  <w:style w:type="table" w:styleId="af5">
    <w:name w:val="Table Grid"/>
    <w:basedOn w:val="a1"/>
    <w:rsid w:val="00524622"/>
    <w:pPr>
      <w:widowControl w:val="0"/>
      <w:jc w:val="both"/>
    </w:pPr>
    <w:rPr>
      <w:rFonts w:ascii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8</Pages>
  <Words>495</Words>
  <Characters>2826</Characters>
  <Application>Microsoft Office Word</Application>
  <DocSecurity>0</DocSecurity>
  <Lines>23</Lines>
  <Paragraphs>6</Paragraphs>
  <ScaleCrop>false</ScaleCrop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k120@vip.163.com</dc:creator>
  <cp:keywords/>
  <dc:description/>
  <cp:lastModifiedBy>k120@vip.163.com</cp:lastModifiedBy>
  <cp:revision>9</cp:revision>
  <dcterms:created xsi:type="dcterms:W3CDTF">2026-03-17T13:19:00Z</dcterms:created>
  <dcterms:modified xsi:type="dcterms:W3CDTF">2026-03-19T01:25:00Z</dcterms:modified>
</cp:coreProperties>
</file>